
<file path=[Content_Types].xml><?xml version="1.0" encoding="utf-8"?>
<Types xmlns="http://schemas.openxmlformats.org/package/2006/content-types">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ustom.xml" Type="http://schemas.openxmlformats.org/officeDocument/2006/relationships/custom-properties"/>
    <Relationship Id="rId4"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pStyle w:val="Normal"/>
        <w:bidi w:val="false"/>
        <w:spacing w:line="408" w:before="240"/>
        <w:rPr>
          <w:color w:val="000000"/>
          <w:sz w:val="24"/>
        </w:rPr>
      </w:pPr>
      <w:r>
        <w:rPr>
          <w:rFonts w:ascii="Arimo Regular" w:eastAsia="Arimo Regular" w:hAnsi="Arimo Regular" w:cs="Arimo Regular"/>
          <w:color w:val="000000"/>
          <w:sz w:val="52"/>
        </w:rPr>
        <w:t>5 Important steps of immediate newborn care</w:t>
      </w:r>
    </w:p>
    <w:p>
      <w:pPr>
        <w:pStyle w:val="Normal"/>
        <w:bidi w:val="false"/>
        <w:spacing w:line="408" w:before="240"/>
        <w:rPr>
          <w:color w:val="000000"/>
          <w:sz w:val="24"/>
        </w:rPr>
      </w:pPr>
      <w:r>
        <w:rPr>
          <w:rFonts w:ascii="Arimo Regular" w:eastAsia="Arimo Regular" w:hAnsi="Arimo Regular" w:cs="Arimo Regular"/>
          <w:color w:val="000000"/>
          <w:sz w:val="22"/>
        </w:rPr>
        <w:t>Meta Description: You have just given birth and you are feeling overwhelmed! Read this article to get an idea of the important steps of immediate newborn care.</w:t>
      </w:r>
      <w:r/>
      <w:bookmarkStart w:id="0" w:name="_Toc88wfj9xworht"/>
      <w:bookmarkEnd w:id="0"/>
    </w:p>
    <w:p>
      <w:pPr>
        <w:pStyle w:val="Normal"/>
        <w:bidi w:val="false"/>
        <w:spacing w:line="408" w:before="240"/>
        <w:rPr>
          <w:color w:val="000000"/>
          <w:sz w:val="24"/>
        </w:rPr>
      </w:pPr>
      <w:r>
        <w:rPr>
          <w:rFonts w:ascii="Arimo Regular" w:eastAsia="Arimo Regular" w:hAnsi="Arimo Regular" w:cs="Arimo Regular"/>
          <w:color w:val="000000"/>
          <w:sz w:val="22"/>
        </w:rPr>
        <w:t>So, you just gave birth – congratulations! As you hold your baby for the first time, you feel an intense sense of joy and relief but you also feel overwhelmed at how tiny and delicate the baby looks. At that point, you are probably wondering what happens now and how to take care of this tiny human who is now completely your responsibility.</w:t>
      </w:r>
    </w:p>
    <w:p>
      <w:pPr>
        <w:pStyle w:val="Normal"/>
        <w:bidi w:val="false"/>
        <w:spacing w:line="408" w:before="240"/>
        <w:rPr>
          <w:color w:val="000000"/>
          <w:sz w:val="24"/>
        </w:rPr>
      </w:pPr>
      <w:r>
        <w:rPr>
          <w:rFonts w:ascii="Arimo Regular" w:eastAsia="Arimo Regular" w:hAnsi="Arimo Regular" w:cs="Arimo Regular"/>
          <w:color w:val="000000"/>
          <w:sz w:val="22"/>
        </w:rPr>
        <w:t>If you are giving birth at a hospital, then you dont need to worry that much. Doctors and nurses will swoop in to handle all the critical details so you can focus on bonding with your little one.</w:t>
      </w:r>
    </w:p>
    <w:p>
      <w:pPr>
        <w:pStyle w:val="Normal"/>
        <w:bidi w:val="false"/>
        <w:spacing w:line="408" w:before="240"/>
        <w:rPr>
          <w:color w:val="000000"/>
          <w:sz w:val="24"/>
        </w:rPr>
      </w:pPr>
      <w:r>
        <w:rPr>
          <w:rFonts w:ascii="Arimo Regular" w:eastAsia="Arimo Regular" w:hAnsi="Arimo Regular" w:cs="Arimo Regular"/>
          <w:color w:val="000000"/>
          <w:sz w:val="22"/>
        </w:rPr>
        <w:t xml:space="preserve">Over the next few hours and days, the medical staff will monitor your baby closely to make sure they're adjusting well to life outside the womb. They'll check vital signs like temperature, heart rate, and breathing. Any concerns you have regarding baby care or breastfeeding will also be addressed right away. </w:t>
      </w:r>
    </w:p>
    <w:p>
      <w:pPr>
        <w:pStyle w:val="Normal"/>
        <w:bidi w:val="false"/>
        <w:spacing w:line="408" w:before="240"/>
        <w:rPr>
          <w:color w:val="000000"/>
          <w:sz w:val="24"/>
        </w:rPr>
      </w:pPr>
      <w:r>
        <w:rPr>
          <w:rFonts w:ascii="Arimo Regular" w:eastAsia="Arimo Regular" w:hAnsi="Arimo Regular" w:cs="Arimo Regular"/>
          <w:color w:val="000000"/>
          <w:sz w:val="22"/>
        </w:rPr>
        <w:t>Before you head home, the staff will also show you the basics of newborn care – like feeding, bathing, and diapering.  But you can also go through this article to get an idea about what to expect at the hospital after birth and to know about essential newborn care.</w:t>
      </w:r>
    </w:p>
    <w:p>
      <w:pPr>
        <w:pStyle w:val="Heading2"/>
        <w:spacing w:line="408" w:after="240" w:before="240"/>
        <w:outlineLvl w:val="1"/>
      </w:pPr>
      <w:r>
        <w:rPr>
          <w:rFonts w:ascii="Arimo Regular" w:eastAsia="Arimo Regular" w:hAnsi="Arimo Regular" w:cs="Arimo Regular"/>
          <w:color w:val="000000"/>
          <w:sz w:val="32"/>
        </w:rPr>
        <w:t xml:space="preserve">Immediate and Essential Newborn Care  </w:t>
      </w:r>
      <w:r/>
      <w:bookmarkStart w:id="1" w:name="_Toc7jnn3e5g2bkt"/>
      <w:bookmarkEnd w:id="1"/>
    </w:p>
    <w:p>
      <w:pPr>
        <w:pStyle w:val="Normal"/>
        <w:bidi w:val="false"/>
        <w:spacing w:line="408" w:before="240"/>
        <w:rPr>
          <w:color w:val="000000"/>
          <w:sz w:val="24"/>
        </w:rPr>
      </w:pPr>
      <w:r>
        <w:rPr>
          <w:rFonts w:ascii="Arimo Regular" w:eastAsia="Arimo Regular" w:hAnsi="Arimo Regular" w:cs="Arimo Regular"/>
          <w:color w:val="000000"/>
          <w:sz w:val="22"/>
        </w:rPr>
        <w:t>Once your baby enters the world, the real work begins. The experience of giving birth to a baby is different for everyone. However there are certain steps followed by doctors and nurses in the delivery room and in the first 24 hours to make sure that the newborn and the newborn is healthy and doing well. These steps stay the same in most cases. Read on to know what immediate and essential newborn care you can expect at the hospital.</w:t>
      </w:r>
    </w:p>
    <w:p>
      <w:pPr>
        <w:pStyle w:val="Heading3"/>
        <w:spacing w:line="408" w:after="240" w:before="240"/>
        <w:outlineLvl w:val="2"/>
      </w:pPr>
      <w:r>
        <w:rPr>
          <w:rFonts w:ascii="Arimo Regular" w:eastAsia="Arimo Regular" w:hAnsi="Arimo Regular" w:cs="Arimo Regular"/>
          <w:color w:val="434343"/>
          <w:sz w:val="28"/>
        </w:rPr>
        <w:t xml:space="preserve">Essential Newborn Care in the delivery room  </w:t>
      </w:r>
      <w:r/>
      <w:bookmarkStart w:id="2" w:name="_Tocbbvt90zlteec"/>
      <w:bookmarkEnd w:id="2"/>
    </w:p>
    <w:p>
      <w:pPr>
        <w:pStyle w:val="Normal"/>
        <w:bidi w:val="false"/>
        <w:spacing w:line="408" w:before="240"/>
        <w:rPr>
          <w:color w:val="000000"/>
          <w:sz w:val="24"/>
        </w:rPr>
      </w:pPr>
      <w:r>
        <w:rPr>
          <w:rFonts w:ascii="Arimo Regular" w:eastAsia="Arimo Regular" w:hAnsi="Arimo Regular" w:cs="Arimo Regular"/>
          <w:color w:val="000000"/>
          <w:sz w:val="22"/>
        </w:rPr>
        <w:t>Within the first minute, the umbilical cord is clamped and cut. Your baby is then dried, weighed, and given an APGAR test to assess their heart rate, breathing, muscle tone, reflexes and skin color. If there are any issues, the medical team provides respiratory support.</w:t>
      </w:r>
    </w:p>
    <w:p>
      <w:pPr>
        <w:pStyle w:val="Normal"/>
        <w:bidi w:val="false"/>
        <w:spacing w:line="408" w:before="240"/>
        <w:rPr>
          <w:color w:val="000000"/>
          <w:sz w:val="24"/>
        </w:rPr>
      </w:pPr>
      <w:r>
        <w:rPr>
          <w:rFonts w:ascii="Arimo Regular" w:eastAsia="Arimo Regular" w:hAnsi="Arimo Regular" w:cs="Arimo Regular"/>
          <w:color w:val="000000"/>
          <w:sz w:val="22"/>
        </w:rPr>
        <w:t>To maintain body temperature, your baby is wrapped in a warm blanket and sometimes given a knit cap. Then if the baby is breathing well, they are usually placed skin-to-skin on your chest, allowing for an opportunity to breastfeed. This early skin-to-skin contact is critical for bonding, breastfeeding, and regulating body temperature.</w:t>
      </w:r>
    </w:p>
    <w:p>
      <w:pPr>
        <w:pStyle w:val="Heading3"/>
        <w:spacing w:line="408" w:after="240" w:before="240"/>
        <w:outlineLvl w:val="2"/>
      </w:pPr>
      <w:r>
        <w:rPr>
          <w:rFonts w:ascii="Arimo Regular" w:eastAsia="Arimo Regular" w:hAnsi="Arimo Regular" w:cs="Arimo Regular"/>
          <w:color w:val="434343"/>
          <w:sz w:val="28"/>
        </w:rPr>
        <w:t xml:space="preserve">Monitoring Vital Signs  </w:t>
      </w:r>
      <w:r/>
      <w:bookmarkStart w:id="3" w:name="_Tocgew8l3z8spwu"/>
      <w:bookmarkEnd w:id="3"/>
    </w:p>
    <w:p>
      <w:pPr>
        <w:pStyle w:val="Normal"/>
        <w:bidi w:val="false"/>
        <w:spacing w:line="408" w:before="240"/>
        <w:rPr>
          <w:color w:val="000000"/>
          <w:sz w:val="24"/>
        </w:rPr>
      </w:pPr>
      <w:r>
        <w:rPr>
          <w:rFonts w:ascii="Arimo Regular" w:eastAsia="Arimo Regular" w:hAnsi="Arimo Regular" w:cs="Arimo Regular"/>
          <w:color w:val="000000"/>
          <w:sz w:val="22"/>
        </w:rPr>
        <w:t>World Health Organization (WHO) recommends that new mother stay at the hospital for around 24 hours after giving birth. During this period, the hospital staff will closely monitor you and your baby’s health and provide a few essential care.</w:t>
      </w:r>
    </w:p>
    <w:p>
      <w:pPr>
        <w:pStyle w:val="Normal"/>
        <w:bidi w:val="false"/>
        <w:spacing w:line="408" w:before="240"/>
        <w:rPr>
          <w:color w:val="000000"/>
          <w:sz w:val="24"/>
        </w:rPr>
      </w:pPr>
      <w:r>
        <w:rPr>
          <w:rFonts w:ascii="Arimo Regular" w:eastAsia="Arimo Regular" w:hAnsi="Arimo Regular" w:cs="Arimo Regular"/>
          <w:color w:val="000000"/>
          <w:sz w:val="22"/>
        </w:rPr>
        <w:t>The medical team will closely monitor your newborn's temperature, heart rate, breathing, and oxygen levels. They'll place monitors on their body to track vital signs and make sure everything remains stable and normal during the first hours of life.</w:t>
      </w:r>
    </w:p>
    <w:p>
      <w:pPr>
        <w:pStyle w:val="Heading3"/>
        <w:spacing w:line="408" w:after="240" w:before="240"/>
        <w:outlineLvl w:val="2"/>
      </w:pPr>
      <w:r>
        <w:rPr>
          <w:rFonts w:ascii="Arimo Regular" w:eastAsia="Arimo Regular" w:hAnsi="Arimo Regular" w:cs="Arimo Regular"/>
          <w:color w:val="434343"/>
          <w:sz w:val="28"/>
        </w:rPr>
        <w:t xml:space="preserve"> Administering Medications   </w:t>
      </w:r>
      <w:r/>
      <w:bookmarkStart w:id="4" w:name="_Toc8sv7ckmuf70l"/>
      <w:bookmarkEnd w:id="4"/>
    </w:p>
    <w:p>
      <w:pPr>
        <w:pStyle w:val="Normal"/>
        <w:bidi w:val="false"/>
        <w:spacing w:line="408" w:before="240"/>
        <w:rPr>
          <w:color w:val="000000"/>
          <w:sz w:val="24"/>
        </w:rPr>
      </w:pPr>
      <w:r>
        <w:rPr>
          <w:rFonts w:ascii="Arimo Regular" w:eastAsia="Arimo Regular" w:hAnsi="Arimo Regular" w:cs="Arimo Regular"/>
          <w:color w:val="000000"/>
          <w:sz w:val="22"/>
        </w:rPr>
        <w:t>Your baby will receive eye ointment to prevent infection, vitamin K to aid blood clotting, and a hepatitis B vaccine. The medical staff will also draw a small amount of blood to screen for conditions like hypothyroidism or cystic fibrosis.</w:t>
      </w:r>
    </w:p>
    <w:p>
      <w:pPr>
        <w:pStyle w:val="Heading3"/>
        <w:spacing w:line="408" w:after="240" w:before="240"/>
        <w:outlineLvl w:val="2"/>
      </w:pPr>
      <w:r>
        <w:rPr>
          <w:rFonts w:ascii="Arimo Regular" w:eastAsia="Arimo Regular" w:hAnsi="Arimo Regular" w:cs="Arimo Regular"/>
          <w:color w:val="434343"/>
          <w:sz w:val="28"/>
        </w:rPr>
        <w:t xml:space="preserve"> Keeping Baby Warm   </w:t>
      </w:r>
      <w:r/>
      <w:bookmarkStart w:id="5" w:name="_Toc2cixd88g5bd0"/>
      <w:bookmarkEnd w:id="5"/>
    </w:p>
    <w:p>
      <w:pPr>
        <w:pStyle w:val="Normal"/>
        <w:bidi w:val="false"/>
        <w:spacing w:line="408" w:before="240"/>
        <w:rPr>
          <w:color w:val="000000"/>
          <w:sz w:val="24"/>
        </w:rPr>
      </w:pPr>
      <w:r>
        <w:rPr>
          <w:rFonts w:ascii="Arimo Regular" w:eastAsia="Arimo Regular" w:hAnsi="Arimo Regular" w:cs="Arimo Regular"/>
          <w:color w:val="000000"/>
          <w:sz w:val="22"/>
        </w:rPr>
        <w:t>Newborns cannot regulate their own body temperature, so keeping them warm is critical. They'll be placed under radiant warmers or in incubators. Skin-to-skin contact, also known as kangaroo care, with a parent is one of the best ways to keep a baby warm while also promoting bonding and breastfeeding.</w:t>
      </w:r>
    </w:p>
    <w:p>
      <w:pPr>
        <w:pStyle w:val="Heading3"/>
        <w:spacing w:line="336" w:before="320"/>
        <w:outlineLvl w:val="2"/>
      </w:pPr>
      <w:r>
        <w:rPr>
          <w:rFonts w:ascii="Arimo Regular" w:eastAsia="Arimo Regular" w:hAnsi="Arimo Regular" w:cs="Arimo Regular"/>
          <w:color w:val="434343"/>
          <w:sz w:val="28"/>
        </w:rPr>
        <w:t xml:space="preserve">Feeding Support   </w:t>
      </w:r>
      <w:r/>
      <w:bookmarkStart w:id="6" w:name="_Tochytjqjj3czvq"/>
      <w:bookmarkEnd w:id="6"/>
    </w:p>
    <w:p>
      <w:pPr>
        <w:pStyle w:val="Normal"/>
        <w:bidi w:val="false"/>
        <w:spacing w:line="336" w:after="0"/>
        <w:rPr>
          <w:color w:val="000000"/>
          <w:sz w:val="24"/>
        </w:rPr>
      </w:pPr>
      <w:r>
        <w:rPr>
          <w:rFonts w:ascii="Arimo Regular" w:eastAsia="Arimo Regular" w:hAnsi="Arimo Regular" w:cs="Arimo Regular"/>
          <w:color w:val="000000"/>
          <w:sz w:val="22"/>
        </w:rPr>
        <w:t xml:space="preserve">Whether breastfeeding or bottle feeding, the hospital staff will provide guidance and support to ensure your baby is feeding properly before going home. For breastfeeding, a lactation consultant can help get you started and troubleshoot any challenges. If you are planning on bottle feeding your baby, make sure to ask for recommendations from your doctor or nurse on the </w:t>
      </w:r>
      <w:r>
        <w:rPr>
          <w:rFonts w:ascii="Arimo Bold" w:eastAsia="Arimo Bold" w:hAnsi="Arimo Bold" w:cs="Arimo Bold"/>
          <w:b w:val="true"/>
          <w:color w:val="0000FF"/>
          <w:sz w:val="22"/>
          <w:u w:val="single" w:color="0000ff"/>
        </w:rPr>
        <w:fldChar w:fldCharType="begin"/>
        <w:instrText>HYPERLINK "https://theparentsmagazine.com/best-baby-food/"</w:instrText>
        <w:fldChar w:fldCharType="separate"/>
        <w:t/>
      </w:r>
      <w:r>
        <w:rPr>
          <w:rFonts w:ascii="Arimo Bold" w:eastAsia="Arimo Bold" w:hAnsi="Arimo Bold" w:cs="Arimo Bold"/>
          <w:b w:val="true"/>
          <w:color w:val="0000FF"/>
          <w:sz w:val="22"/>
          <w:u w:val="single" w:color="0000ff"/>
        </w:rPr>
        <w:t>best baby food</w:t>
      </w:r>
      <w:r>
        <w:fldChar w:fldCharType="end"/>
      </w:r>
      <w:r>
        <w:rPr>
          <w:rFonts w:ascii="Arimo Regular" w:eastAsia="Arimo Regular" w:hAnsi="Arimo Regular" w:cs="Arimo Regular"/>
          <w:color w:val="000000"/>
          <w:sz w:val="22"/>
        </w:rPr>
        <w:t xml:space="preserve"> out there.</w:t>
      </w:r>
    </w:p>
    <w:p>
      <w:pPr>
        <w:pStyle w:val="Heading2"/>
        <w:spacing w:line="336" w:after="80" w:before="360"/>
        <w:outlineLvl w:val="1"/>
      </w:pPr>
      <w:r>
        <w:rPr>
          <w:rFonts w:ascii="Arimo Regular" w:eastAsia="Arimo Regular" w:hAnsi="Arimo Regular" w:cs="Arimo Regular"/>
          <w:color w:val="000000"/>
          <w:sz w:val="34"/>
        </w:rPr>
        <w:t>Caring for Your Newborn at Home: Tips for the First Weeks</w:t>
      </w:r>
      <w:r/>
      <w:bookmarkStart w:id="7" w:name="_Tocc19oups2jutt"/>
      <w:bookmarkEnd w:id="7"/>
    </w:p>
    <w:p>
      <w:pPr>
        <w:pStyle w:val="Normal"/>
        <w:bidi w:val="false"/>
        <w:spacing w:line="336" w:before="240"/>
        <w:rPr>
          <w:color w:val="000000"/>
          <w:sz w:val="24"/>
        </w:rPr>
      </w:pPr>
      <w:r>
        <w:rPr>
          <w:rFonts w:ascii="Arimo Regular" w:eastAsia="Arimo Regular" w:hAnsi="Arimo Regular" w:cs="Arimo Regular"/>
          <w:color w:val="000000"/>
          <w:sz w:val="22"/>
        </w:rPr>
        <w:t xml:space="preserve">Now that you’ve brought your precious newborn home from the hospital, it’s time to establish a routine to keep them healthy, happy, and thriving. Here are some essential tips for caring for your baby during the critical </w:t>
      </w:r>
      <w:r>
        <w:rPr>
          <w:rFonts w:ascii="Arimo Bold" w:eastAsia="Arimo Bold" w:hAnsi="Arimo Bold" w:cs="Arimo Bold"/>
          <w:b w:val="true"/>
          <w:color w:val="0000FF"/>
          <w:sz w:val="22"/>
          <w:u w:val="single" w:color="0000ff"/>
        </w:rPr>
        <w:fldChar w:fldCharType="begin"/>
        <w:instrText>HYPERLINK "https://theparentsmagazine.com/newborn-stage/"</w:instrText>
        <w:fldChar w:fldCharType="separate"/>
        <w:t/>
      </w:r>
      <w:r>
        <w:rPr>
          <w:rFonts w:ascii="Arimo Bold" w:eastAsia="Arimo Bold" w:hAnsi="Arimo Bold" w:cs="Arimo Bold"/>
          <w:b w:val="true"/>
          <w:color w:val="0000FF"/>
          <w:sz w:val="22"/>
          <w:u w:val="single" w:color="0000ff"/>
        </w:rPr>
        <w:t>newborn stage</w:t>
      </w:r>
      <w:r>
        <w:fldChar w:fldCharType="end"/>
      </w:r>
      <w:r>
        <w:rPr>
          <w:rFonts w:ascii="Arimo Regular" w:eastAsia="Arimo Regular" w:hAnsi="Arimo Regular" w:cs="Arimo Regular"/>
          <w:color w:val="000000"/>
          <w:sz w:val="22"/>
        </w:rPr>
        <w:t>.</w:t>
      </w:r>
    </w:p>
    <w:p>
      <w:pPr>
        <w:pStyle w:val="Heading3"/>
        <w:spacing w:line="336" w:after="80" w:before="320"/>
        <w:outlineLvl w:val="2"/>
      </w:pPr>
      <w:r>
        <w:rPr>
          <w:rFonts w:ascii="Arimo Regular" w:eastAsia="Arimo Regular" w:hAnsi="Arimo Regular" w:cs="Arimo Regular"/>
          <w:color w:val="434343"/>
          <w:sz w:val="28"/>
        </w:rPr>
        <w:t>Feed on demand.</w:t>
      </w:r>
      <w:r/>
      <w:bookmarkStart w:id="8" w:name="_Toccsgvaddv4iod"/>
      <w:bookmarkEnd w:id="8"/>
    </w:p>
    <w:p>
      <w:pPr>
        <w:pStyle w:val="Normal"/>
        <w:bidi w:val="false"/>
        <w:spacing w:line="336" w:before="240"/>
        <w:rPr>
          <w:color w:val="000000"/>
          <w:sz w:val="24"/>
        </w:rPr>
      </w:pPr>
      <w:r>
        <w:rPr>
          <w:rFonts w:ascii="Arimo Regular" w:eastAsia="Arimo Regular" w:hAnsi="Arimo Regular" w:cs="Arimo Regular"/>
          <w:color w:val="000000"/>
          <w:sz w:val="22"/>
        </w:rPr>
        <w:t>Newborns need to eat every 2-3 hours. Look for feeding cues like lip smacking or rooting, and feed them whenever they seem hungry. Breastfeed or bottle feed, whichever you prefer. Don’t follow a strict schedule, just make sure they get enough wet diapers.</w:t>
      </w:r>
    </w:p>
    <w:p>
      <w:pPr>
        <w:pStyle w:val="Heading3"/>
        <w:spacing w:line="336" w:after="80" w:before="320"/>
        <w:outlineLvl w:val="2"/>
      </w:pPr>
      <w:r>
        <w:rPr>
          <w:rFonts w:ascii="Arimo Regular" w:eastAsia="Arimo Regular" w:hAnsi="Arimo Regular" w:cs="Arimo Regular"/>
          <w:color w:val="434343"/>
          <w:sz w:val="28"/>
        </w:rPr>
        <w:t>Prioritize sleep.</w:t>
      </w:r>
      <w:r/>
      <w:bookmarkStart w:id="9" w:name="_Tocydvs2upueaoy"/>
      <w:bookmarkEnd w:id="9"/>
    </w:p>
    <w:p>
      <w:pPr>
        <w:pStyle w:val="Normal"/>
        <w:bidi w:val="false"/>
        <w:spacing w:line="336" w:before="240"/>
        <w:rPr>
          <w:color w:val="000000"/>
          <w:sz w:val="24"/>
        </w:rPr>
      </w:pPr>
      <w:r>
        <w:rPr>
          <w:rFonts w:ascii="Arimo Regular" w:eastAsia="Arimo Regular" w:hAnsi="Arimo Regular" w:cs="Arimo Regular"/>
          <w:color w:val="000000"/>
          <w:sz w:val="22"/>
        </w:rPr>
        <w:t>Aim for your newborn to sleep 14-17 hours a day. Establish a calming bedtime routine, like a bath followed by a book or lullaby. Put them to sleep on their back in a bare crib. Sleep when the baby sleeps, and take shifts with your partner at night. Lack of sleep can lead to postpartum depression, so make rest a top priority.</w:t>
      </w:r>
    </w:p>
    <w:p>
      <w:pPr>
        <w:pStyle w:val="Heading3"/>
        <w:spacing w:line="336" w:after="80" w:before="320"/>
        <w:outlineLvl w:val="2"/>
      </w:pPr>
      <w:r>
        <w:rPr>
          <w:rFonts w:ascii="Arimo Regular" w:eastAsia="Arimo Regular" w:hAnsi="Arimo Regular" w:cs="Arimo Regular"/>
          <w:color w:val="434343"/>
          <w:sz w:val="28"/>
        </w:rPr>
        <w:t>Monitor diapers.</w:t>
      </w:r>
      <w:r/>
      <w:bookmarkStart w:id="10" w:name="_Toc0mywpq42qyhm"/>
      <w:bookmarkEnd w:id="10"/>
    </w:p>
    <w:p>
      <w:pPr>
        <w:pStyle w:val="Normal"/>
        <w:bidi w:val="false"/>
        <w:spacing w:line="336" w:before="240"/>
        <w:rPr>
          <w:color w:val="000000"/>
          <w:sz w:val="24"/>
        </w:rPr>
      </w:pPr>
      <w:r>
        <w:rPr>
          <w:rFonts w:ascii="Arimo Regular" w:eastAsia="Arimo Regular" w:hAnsi="Arimo Regular" w:cs="Arimo Regular"/>
          <w:color w:val="000000"/>
          <w:sz w:val="22"/>
        </w:rPr>
        <w:t>Newborns go through 10-12 diapers a day. Track wet and dirty diapers to ensure your baby is feeding well and digesting properly. Call your pediatrician if you notice any decrease in urination or changes in stool.</w:t>
      </w:r>
    </w:p>
    <w:p>
      <w:pPr>
        <w:pStyle w:val="Heading2"/>
        <w:spacing w:line="336" w:after="240" w:before="240"/>
        <w:outlineLvl w:val="1"/>
      </w:pPr>
      <w:r>
        <w:rPr>
          <w:rFonts w:ascii="Arimo Regular" w:eastAsia="Arimo Regular" w:hAnsi="Arimo Regular" w:cs="Arimo Regular"/>
          <w:color w:val="000000"/>
          <w:sz w:val="32"/>
        </w:rPr>
        <w:t>Wrapping Up!</w:t>
      </w:r>
      <w:r/>
      <w:bookmarkStart w:id="11" w:name="_Tocf0952nv341jx"/>
      <w:bookmarkEnd w:id="11"/>
    </w:p>
    <w:p>
      <w:pPr>
        <w:pStyle w:val="Normal"/>
        <w:bidi w:val="false"/>
        <w:spacing w:line="336" w:before="240"/>
        <w:rPr>
          <w:color w:val="000000"/>
          <w:sz w:val="24"/>
        </w:rPr>
      </w:pPr>
      <w:r>
        <w:rPr>
          <w:rFonts w:ascii="Arimo Regular" w:eastAsia="Arimo Regular" w:hAnsi="Arimo Regular" w:cs="Arimo Regular"/>
          <w:color w:val="000000"/>
          <w:sz w:val="22"/>
        </w:rPr>
        <w:t>Caring for a newborn can be exhausting, but also rewarding. Reach out for help from loved ones, take time for yourself, follow your baby's cues, and enjoy this special time. The first weeks fly by, so soak in the snuggles and capture the memories. With love and patience, you'll get through it!</w:t>
      </w:r>
    </w:p>
    <w:p>
      <w:pPr>
        <w:pStyle w:val="Normal"/>
        <w:bidi w:val="false"/>
        <w:spacing w:line="336" w:before="240"/>
        <w:rPr>
          <w:rFonts w:ascii="Arimo Regular" w:eastAsia="Arimo Regular" w:hAnsi="Arimo Regular" w:cs="Arimo Regular"/>
          <w:color w:val="000000"/>
          <w:sz w:val="22"/>
        </w:rPr>
      </w:pPr>
    </w:p>
    <w:p>
      <w:pPr>
        <w:pStyle w:val="Normal"/>
        <w:bidi w:val="false"/>
        <w:spacing w:line="336" w:after="0"/>
        <w:rPr>
          <w:rFonts w:ascii="Arimo Bold" w:eastAsia="Arimo Bold" w:hAnsi="Arimo Bold" w:cs="Arimo Bold"/>
          <w:b w:val="true"/>
          <w:color w:val="000000"/>
          <w:sz w:val="22"/>
        </w:rPr>
      </w:pPr>
      <w:r>
        <w:rPr>
          <w:rFonts w:ascii="Arimo Bold" w:eastAsia="Arimo Bold" w:hAnsi="Arimo Bold" w:cs="Arimo Bold"/>
          <w:b w:val="true"/>
          <w:color w:val="000000"/>
          <w:sz w:val="22"/>
        </w:rPr>
        <w:t>Author Bio:</w:t>
      </w:r>
    </w:p>
    <w:p>
      <w:pPr>
        <w:pStyle w:val="Normal"/>
        <w:bidi w:val="false"/>
        <w:spacing w:line="336" w:before="240"/>
        <w:rPr>
          <w:rFonts w:ascii="Arimo Regular" w:eastAsia="Arimo Regular" w:hAnsi="Arimo Regular" w:cs="Arimo Regular"/>
          <w:color w:val="000000"/>
          <w:sz w:val="22"/>
        </w:rPr>
      </w:pPr>
      <w:r>
        <w:rPr>
          <w:rFonts w:ascii="Arimo Regular" w:eastAsia="Arimo Regular" w:hAnsi="Arimo Regular" w:cs="Arimo Regular"/>
          <w:b w:val="false"/>
          <w:i w:val="false"/>
          <w:strike w:val="false"/>
          <w:color w:val="000000"/>
          <w:spacing w:val="0"/>
          <w:sz w:val="21"/>
          <w:u w:val="none"/>
          <w:shd w:fill="F6F6F6" w:val="clear" w:color="auto"/>
        </w:rPr>
        <w:t xml:space="preserve">With 5 years of experience in the field, Emma Brown is an online entrepreneur by profession and a passionate blogger and content writer. She loves to write content about Pets, Travel, Entertainment, fashion, and many more. She has experience at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"http://thepetsmagazine.com/"</w:instrText>
        <w:fldChar w:fldCharType="separate"/>
        <w:t/>
      </w:r>
      <w:r>
        <w:rPr>
          <w:rFonts w:ascii="Arimo Regular" w:eastAsia="Arimo Regular" w:hAnsi="Arimo Regular" w:cs="Arimo Regular"/>
          <w:b w:val="false"/>
          <w:i w:val="false"/>
          <w:color w:val="1155CC"/>
          <w:spacing w:val="0"/>
          <w:sz w:val="21"/>
          <w:u w:val="single"/>
          <w:shd w:fill="F6F6F6" w:val="clear" w:color="auto"/>
        </w:rPr>
        <w:t>the Pets Magazine</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"https://essaywritingguides.com/"</w:instrText>
        <w:fldChar w:fldCharType="separate"/>
        <w:t/>
      </w:r>
      <w:r>
        <w:rPr>
          <w:rFonts w:ascii="Arimo Regular" w:eastAsia="Arimo Regular" w:hAnsi="Arimo Regular" w:cs="Arimo Regular"/>
          <w:b w:val="false"/>
          <w:i w:val="false"/>
          <w:color w:val="1155CC"/>
          <w:spacing w:val="0"/>
          <w:sz w:val="21"/>
          <w:u w:val="single"/>
          <w:shd w:fill="F6F6F6" w:val="clear" w:color="auto"/>
        </w:rPr>
        <w:t>Essay Writing Guides</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"https://www.dreamandtravel.com/"</w:instrText>
        <w:fldChar w:fldCharType="separate"/>
        <w:t/>
      </w:r>
      <w:r>
        <w:rPr>
          <w:rFonts w:ascii="Arimo Regular" w:eastAsia="Arimo Regular" w:hAnsi="Arimo Regular" w:cs="Arimo Regular"/>
          <w:b w:val="false"/>
          <w:i w:val="false"/>
          <w:color w:val="1155CC"/>
          <w:spacing w:val="0"/>
          <w:sz w:val="21"/>
          <w:u w:val="single"/>
          <w:shd w:fill="F6F6F6" w:val="clear" w:color="auto"/>
        </w:rPr>
        <w:t>Dream and travel</w:t>
      </w:r>
      <w:r>
        <w:fldChar w:fldCharType="end"/>
      </w:r>
      <w:r>
        <w:rPr>
          <w:rFonts w:ascii="Arimo Regular" w:eastAsia="Arimo Regular" w:hAnsi="Arimo Regular" w:cs="Arimo Regular"/>
          <w:b w:val="false"/>
          <w:i w:val="false"/>
          <w:strike w:val="false"/>
          <w:color w:val="000000"/>
          <w:spacing w:val="0"/>
          <w:sz w:val="21"/>
          <w:u w:val="none"/>
          <w:shd w:fill="F6F6F6" w:val="clear" w:color="auto"/>
        </w:rPr>
        <w:t xml:space="preserve">, </w:t>
      </w:r>
      <w:r>
        <w:rPr>
          <w:rFonts w:ascii="Arimo Regular" w:eastAsia="Arimo Regular" w:hAnsi="Arimo Regular" w:cs="Arimo Regular"/>
          <w:b w:val="false"/>
          <w:i w:val="false"/>
          <w:color w:val="1155CC"/>
          <w:spacing w:val="0"/>
          <w:sz w:val="21"/>
          <w:u w:val="single"/>
          <w:shd w:fill="F6F6F6" w:val="clear" w:color="auto"/>
        </w:rPr>
        <w:fldChar w:fldCharType="begin"/>
        <w:instrText>HYPERLINK "https://thebitcoinmagazine.org/"</w:instrText>
        <w:fldChar w:fldCharType="separate"/>
        <w:t/>
      </w:r>
      <w:r>
        <w:rPr>
          <w:rFonts w:ascii="Arimo Regular" w:eastAsia="Arimo Regular" w:hAnsi="Arimo Regular" w:cs="Arimo Regular"/>
          <w:b w:val="false"/>
          <w:i w:val="false"/>
          <w:color w:val="1155CC"/>
          <w:spacing w:val="0"/>
          <w:sz w:val="21"/>
          <w:u w:val="single"/>
          <w:shd w:fill="F6F6F6" w:val="clear" w:color="auto"/>
        </w:rPr>
        <w:t>The bitcoin Magazine</w:t>
      </w:r>
      <w:r>
        <w:fldChar w:fldCharType="end"/>
      </w:r>
    </w:p>
    <w:p>
      <w:pPr>
        <w:pStyle w:val="Normal"/>
        <w:bidi w:val="false"/>
        <w:spacing w:line="336" w:before="240"/>
        <w:rPr>
          <w:rFonts w:ascii="Arimo Regular" w:eastAsia="Arimo Regular" w:hAnsi="Arimo Regular" w:cs="Arimo Regular"/>
          <w:color w:val="000000"/>
          <w:sz w:val="22"/>
        </w:rPr>
      </w:pPr>
    </w:p>
    <w:p>
      <w:pPr>
        <w:pStyle w:val="Normal"/>
        <w:tabs>
          <w:tab w:pos="-15" w:val="left" w:leader="none"/>
        </w:tabs>
        <w:bidi w:val="false"/>
        <w:spacing w:line="336" w:before="240"/>
        <w:rPr>
          <w:rFonts w:ascii="Arimo Regular" w:eastAsia="Arimo Regular" w:hAnsi="Arimo Regular" w:cs="Arimo Regular"/>
          <w:b w:val="false"/>
          <w:i w:val="false"/>
          <w:strike w:val="false"/>
          <w:color w:val="000000"/>
          <w:spacing w:val="0"/>
          <w:sz w:val="22"/>
          <w:u w:val="none"/>
          <w:shd w:fill="auto" w:val="clear" w:color="auto"/>
        </w:rPr>
      </w:pPr>
      <w:r>
        <w:rPr/>
        <w:tab/>
      </w:r>
    </w:p>
    <w:p>
      <w:pPr/>
    </w:p>
    <w:sectPr>
      <w:headerReference r:id="rId5" w:type="default"/>
      <w:footerReference r:id="rId6" w:type="default"/>
      <w:type w:val="nextPage"/>
      <w:pgSz w:w="12240" w:orient="portrait" w:h="15840"/>
      <w:pgMar w:header="720" w:bottom="1440" w:left="1440" w:right="1440" w:top="1440" w:footer="720" w:gutter="0"/>
      <w:cols w:equalWidth="on" w:space="720" w:num="1"/>
      <w:titlePg w:val="0"/>
    </w:sectPr>
  </w:body>
</w:document>
</file>

<file path=word/fontTable.xml><?xml version="1.0" encoding="utf-8"?>
<w:fonts xmlns:w="http://schemas.openxmlformats.org/wordprocessingml/2006/main" xmlns:r="http://schemas.openxmlformats.org/officeDocument/2006/relationships">
  <w:font w:name="Roboto Regular">
    <w:embedRegular r:id="rIddaa6b1a4-3fe9-43d7-b5dd-eb45c14b0a56" w:fontKey="{00000000-0000-0000-0000-000000000000}" w:subsetted="0"/>
  </w:font>
  <w:font w:name="Arimo Regular">
    <w:embedRegular r:id="rIde2643e62-d782-463b-922e-2eae64ffb856" w:fontKey="{00000000-0000-0000-0000-000000000000}" w:subsetted="0"/>
  </w:font>
  <w:font w:name="Arimo Bold">
    <w:embedBold r:id="rId136f41d4-bf0d-4ad4-90cf-844c7cf4f42d"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pPr>
  </w:p>
</w:hdr>
</file>

<file path=word/settings.xml><?xml version="1.0" encoding="utf-8"?>
<w:settings xmlns:w="http://schemas.openxmlformats.org/wordprocessingml/2006/main">
  <w:defaultTabStop w:val="720"/>
  <w:evenAndOddHeaders w:val="0"/>
  <w:compat>
    <w:compatSetting w:val="15" w:name="compatibilityMode" w:uri="http://schemas.microsoft.com/office/word"/>
  </w:compat>
  <w:themeFontLang w:val="en-US"/>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eastAsiaTheme="minorHAnsi" w:hAnsiTheme="minorHAnsi" w:cstheme="minorHAnsi"/>
        <w:color w:themeColor="text1" w:val="000000"/>
        <w:sz w:val="24"/>
      </w:rPr>
    </w:rPrDefault>
    <w:pPrDefault>
      <w:pPr>
        <w:pBdr/>
        <w:spacing w:line="288" w:after="240"/>
        <w:jc w:val="left"/>
      </w:pPr>
    </w:pPrDefault>
  </w:docDefaults>
  <w:style w:type="paragraph" w:styleId="Normal" w:default="1">
    <w:name w:val="Normal"/>
    <w:next w:val="Normal"/>
    <w:uiPriority w:val="1"/>
    <w:unhideWhenUsed/>
    <w:qFormat/>
    <w:pPr>
      <w:pBdr/>
      <w:spacing w:line="288" w:after="240"/>
      <w:jc w:val="left"/>
    </w:pPr>
    <w:rPr>
      <w:rFonts w:asciiTheme="minorHAnsi" w:eastAsiaTheme="minorHAnsi" w:hAnsiTheme="minorHAnsi" w:cstheme="minorHAnsi"/>
      <w:color w:themeColor="text1" w:val="000000"/>
      <w:sz w:val="24"/>
    </w:rPr>
  </w:style>
  <w:style w:type="paragraph" w:styleId="Heading1">
    <w:name w:val="Heading 1"/>
    <w:basedOn w:val="Normal"/>
    <w:next w:val="Normal"/>
    <w:link w:val="Heading1Char"/>
    <w:uiPriority w:val="1"/>
    <w:unhideWhenUsed/>
    <w:qFormat/>
    <w:pPr>
      <w:pBdr/>
      <w:spacing w:line="240" w:after="200"/>
      <w:jc w:val="left"/>
    </w:pPr>
    <w:rPr>
      <w:rFonts w:asciiTheme="majorHAnsi" w:eastAsiaTheme="majorHAnsi" w:hAnsiTheme="majorHAnsi" w:cstheme="majorHAnsi"/>
      <w:b w:val="true"/>
      <w:color w:themeColor="text1" w:themeTint="F2" w:val="0D0D0D"/>
      <w:sz w:val="48"/>
    </w:rPr>
  </w:style>
  <w:style w:type="paragraph" w:styleId="Heading2">
    <w:name w:val="Heading 2"/>
    <w:basedOn w:val="Normal"/>
    <w:next w:val="Normal"/>
    <w:link w:val="Heading2Char"/>
    <w:uiPriority w:val="1"/>
    <w:unhideWhenUsed/>
    <w:qFormat/>
    <w:pPr>
      <w:pBdr/>
      <w:spacing w:line="288" w:after="160"/>
      <w:jc w:val="left"/>
    </w:pPr>
    <w:rPr>
      <w:rFonts w:asciiTheme="majorHAnsi" w:eastAsiaTheme="majorHAnsi" w:hAnsiTheme="majorHAnsi" w:cstheme="majorHAnsi"/>
      <w:b w:val="true"/>
      <w:color w:themeColor="text1" w:val="000000"/>
      <w:sz w:val="36"/>
    </w:rPr>
  </w:style>
  <w:style w:type="paragraph" w:styleId="Heading3">
    <w:name w:val="Heading 3"/>
    <w:basedOn w:val="Normal"/>
    <w:next w:val="Normal"/>
    <w:link w:val="Heading3Char"/>
    <w:uiPriority w:val="1"/>
    <w:unhideWhenUsed/>
    <w:qFormat/>
    <w:pPr>
      <w:pBdr/>
      <w:spacing w:line="288" w:after="160"/>
      <w:jc w:val="left"/>
    </w:pPr>
    <w:rPr>
      <w:rFonts w:asciiTheme="majorHAnsi" w:eastAsiaTheme="majorHAnsi" w:hAnsiTheme="majorHAnsi" w:cstheme="majorHAnsi"/>
      <w:b w:val="true"/>
      <w:color w:themeColor="text1" w:val="000000"/>
      <w:sz w:val="32"/>
    </w:rPr>
  </w:style>
  <w:style w:type="paragraph" w:styleId="Heading4">
    <w:name w:val="Heading 4"/>
    <w:basedOn w:val="Normal"/>
    <w:next w:val="Normal"/>
    <w:link w:val="Heading4Char"/>
    <w:uiPriority w:val="1"/>
    <w:unhideWhenUsed/>
    <w:qFormat/>
    <w:pPr>
      <w:pBdr/>
      <w:spacing w:line="288" w:after="160"/>
      <w:jc w:val="left"/>
    </w:pPr>
    <w:rPr>
      <w:rFonts w:asciiTheme="majorHAnsi" w:eastAsiaTheme="majorHAnsi" w:hAnsiTheme="majorHAnsi" w:cstheme="majorHAnsi"/>
      <w:b w:val="true"/>
      <w:i w:val="true"/>
      <w:color w:themeColor="text1" w:val="000000"/>
      <w:sz w:val="28"/>
    </w:rPr>
  </w:style>
  <w:style w:type="paragraph" w:styleId="Heading5">
    <w:name w:val="Heading 5"/>
    <w:basedOn w:val="Normal"/>
    <w:next w:val="Normal"/>
    <w:link w:val="Heading5Char"/>
    <w:uiPriority w:val="1"/>
    <w:unhideWhenUsed/>
    <w:qFormat/>
    <w:pPr>
      <w:pBdr>
        <w:top w:themeColor="text1" w:color="000000" w:val="none" w:sz="0" w:space="0"/>
        <w:left w:themeColor="text1" w:color="000000" w:val="none" w:sz="0" w:space="3"/>
        <w:bottom w:themeColor="text1" w:color="000000" w:val="none" w:sz="0" w:space="0"/>
        <w:right w:themeColor="text1" w:color="000000" w:val="none" w:sz="0" w:space="3"/>
      </w:pBdr>
      <w:shd w:themeFill="text1" w:themeFillTint="BF" w:fill="404040" w:val="clear" w:color="auto"/>
      <w:spacing w:line="312" w:after="160"/>
      <w:jc w:val="left"/>
    </w:pPr>
    <w:rPr>
      <w:rFonts w:asciiTheme="majorHAnsi" w:eastAsiaTheme="majorHAnsi" w:hAnsiTheme="majorHAnsi" w:cstheme="majorHAnsi"/>
      <w:color w:themeColor="background1" w:val="FFFFFF"/>
      <w:sz w:val="24"/>
    </w:rPr>
  </w:style>
  <w:style w:type="paragraph" w:styleId="Heading6">
    <w:name w:val="Heading 6"/>
    <w:basedOn w:val="Normal"/>
    <w:next w:val="Normal"/>
    <w:link w:val="Heading6Char"/>
    <w:uiPriority w:val="1"/>
    <w:unhideWhenUsed/>
    <w:qFormat/>
    <w:pPr>
      <w:pBdr/>
      <w:spacing w:line="288" w:after="120"/>
      <w:jc w:val="left"/>
    </w:pPr>
    <w:rPr>
      <w:rFonts w:asciiTheme="majorHAnsi" w:eastAsiaTheme="majorHAnsi" w:hAnsiTheme="majorHAnsi" w:cstheme="majorHAnsi"/>
      <w:i w:val="true"/>
      <w:color w:themeColor="text1" w:val="000000"/>
      <w:sz w:val="22"/>
      <w:u w:val="single"/>
    </w:rPr>
  </w:style>
  <w:style w:type="paragraph" w:styleId="Heading7">
    <w:name w:val="Heading 7"/>
    <w:basedOn w:val="Normal"/>
    <w:next w:val="Normal"/>
    <w:link w:val="Heading7Char"/>
    <w:uiPriority w:val="1"/>
    <w:unhideWhenUsed/>
    <w:qFormat/>
    <w:pPr>
      <w:spacing w:before="40"/>
    </w:pPr>
    <w:rPr>
      <w:rFonts w:asciiTheme="majorHAnsi" w:eastAsiaTheme="majorHAnsi" w:hAnsiTheme="majorHAnsi" w:cstheme="majorHAnsi"/>
      <w:i w:val="true"/>
      <w:color w:themeColor="accent1" w:themeShade="7F" w:val="143B7F"/>
      <w:sz w:val="21"/>
    </w:rPr>
  </w:style>
  <w:style w:type="paragraph" w:styleId="Heading8">
    <w:name w:val="Heading 8"/>
    <w:basedOn w:val="Normal"/>
    <w:next w:val="Normal"/>
    <w:link w:val="Heading8Char"/>
    <w:uiPriority w:val="1"/>
    <w:unhideWhenUsed/>
    <w:qFormat/>
    <w:pPr>
      <w:spacing w:before="40"/>
    </w:pPr>
    <w:rPr>
      <w:rFonts w:asciiTheme="majorHAnsi" w:eastAsiaTheme="majorHAnsi" w:hAnsiTheme="majorHAnsi" w:cstheme="majorHAnsi"/>
      <w:b w:val="true"/>
      <w:color w:themeColor="text2" w:val="26543D"/>
      <w:sz w:val="21"/>
    </w:rPr>
  </w:style>
  <w:style w:type="paragraph" w:styleId="Heading9">
    <w:name w:val="Heading 9"/>
    <w:basedOn w:val="Normal"/>
    <w:next w:val="Normal"/>
    <w:link w:val="Heading9Char"/>
    <w:uiPriority w:val="1"/>
    <w:unhideWhenUsed/>
    <w:qFormat/>
    <w:pPr>
      <w:spacing w:before="40"/>
    </w:pPr>
    <w:rPr>
      <w:rFonts w:asciiTheme="majorHAnsi" w:eastAsiaTheme="majorHAnsi" w:hAnsiTheme="majorHAnsi" w:cstheme="majorHAnsi"/>
      <w:b w:val="true"/>
      <w:i w:val="true"/>
      <w:color w:themeColor="text2" w:val="26543D"/>
      <w:sz w:val="21"/>
    </w:rPr>
  </w:style>
  <w:style w:type="paragraph" w:styleId="Title">
    <w:name w:val="Title"/>
    <w:basedOn w:val="Normal"/>
    <w:next w:val="Normal"/>
    <w:link w:val="TitleChar"/>
    <w:uiPriority w:val="1"/>
    <w:unhideWhenUsed/>
    <w:qFormat/>
    <w:pPr>
      <w:pBdr/>
      <w:spacing w:line="240" w:after="360"/>
      <w:jc w:val="left"/>
    </w:pPr>
    <w:rPr>
      <w:rFonts w:asciiTheme="majorHAnsi" w:eastAsiaTheme="majorHAnsi" w:hAnsiTheme="majorHAnsi" w:cstheme="majorHAnsi"/>
      <w:b w:val="true"/>
      <w:color w:themeColor="accent1" w:themeShade="BF" w:val="1E58BF"/>
      <w:spacing w:val="-10"/>
      <w:sz w:val="72"/>
    </w:rPr>
  </w:style>
  <w:style w:type="paragraph" w:styleId="Subtitle">
    <w:name w:val="Subtitle"/>
    <w:basedOn w:val="Normal"/>
    <w:next w:val="Normal"/>
    <w:link w:val="SubtitleChar"/>
    <w:uiPriority w:val="1"/>
    <w:unhideWhenUsed/>
    <w:qFormat/>
    <w:pPr>
      <w:pBdr/>
      <w:spacing w:line="240" w:after="480" w:before="240"/>
      <w:jc w:val="left"/>
    </w:pPr>
    <w:rPr>
      <w:rFonts w:asciiTheme="minorHAnsi" w:eastAsiaTheme="minorHAnsi" w:hAnsiTheme="minorHAnsi" w:cstheme="minorHAnsi"/>
      <w:b w:val="true"/>
      <w:i w:val="true"/>
      <w:color w:val="404040"/>
      <w:sz w:val="24"/>
    </w:rPr>
  </w:style>
  <w:style w:type="paragraph" w:styleId="Quote">
    <w:name w:val="Quote"/>
    <w:basedOn w:val="Normal"/>
    <w:next w:val="Normal"/>
    <w:uiPriority w:val="1"/>
    <w:unhideWhenUsed/>
    <w:qFormat/>
    <w:pPr>
      <w:pBdr>
        <w:top w:color="000000" w:val="none" w:sz="0" w:space="7"/>
        <w:left w:themeColor="accent1" w:themeShade="BF" w:color="1E58BF" w:val="single" w:sz="24" w:space="7"/>
        <w:bottom w:color="000000" w:val="none" w:sz="0" w:space="7"/>
      </w:pBdr>
      <w:shd w:themeFill="accent1" w:themeFillTint="33" w:fill="DAE5F9" w:val="clear" w:color="auto"/>
      <w:spacing w:line="312" w:after="360"/>
      <w:jc w:val="left"/>
    </w:pPr>
    <w:rPr>
      <w:rFonts w:asciiTheme="minorHAnsi" w:eastAsiaTheme="minorHAnsi" w:hAnsiTheme="minorHAnsi" w:cstheme="minorHAnsi"/>
      <w:color w:themeColor="text1" w:val="000000"/>
      <w:sz w:val="24"/>
    </w:rPr>
  </w:style>
  <w:style w:type="paragraph" w:styleId="IntenseQuote">
    <w:name w:val="Intense Quote"/>
    <w:basedOn w:val="Normal"/>
    <w:next w:val="Normal"/>
    <w:uiPriority w:val="1"/>
    <w:unhideWhenUsed/>
    <w:qFormat/>
    <w:pPr>
      <w:pBdr>
        <w:left w:themeColor="accent1" w:color="447DE2" w:val="single" w:sz="24" w:space="0"/>
      </w:pBdr>
      <w:spacing w:line="300" w:before="100"/>
      <w:ind w:right="1224" w:left="1224"/>
    </w:pPr>
    <w:rPr>
      <w:rFonts w:asciiTheme="majorHAnsi" w:eastAsiaTheme="majorHAnsi" w:hAnsiTheme="majorHAnsi" w:cstheme="majorHAnsi"/>
      <w:color w:themeColor="accent1" w:val="447DE2"/>
      <w:sz w:val="28"/>
    </w:rPr>
  </w:style>
  <w:style w:type="paragraph" w:styleId="ListParagraph">
    <w:name w:val="List Paragraph"/>
    <w:basedOn w:val="Normal"/>
    <w:next w:val="Normal"/>
    <w:uiPriority w:val="1"/>
    <w:unhideWhenUsed/>
    <w:qFormat/>
    <w:pPr/>
    <w:rPr>
      <w:rFonts w:asciiTheme="majorHAnsi" w:eastAsiaTheme="majorHAnsi" w:hAnsiTheme="majorHAnsi" w:cstheme="majorHAnsi"/>
      <w:i w:val="true"/>
      <w:color w:themeColor="accent1" w:val="447DE2"/>
      <w:sz w:val="22"/>
    </w:rPr>
  </w:style>
  <w:style w:type="paragraph" w:styleId="NoSpacing">
    <w:name w:val="No Spacing"/>
    <w:basedOn w:val="Normal"/>
    <w:next w:val="Normal"/>
    <w:uiPriority w:val="1"/>
    <w:unhideWhenUsed/>
    <w:qFormat/>
    <w:pPr>
      <w:spacing w:line="240"/>
    </w:pPr>
    <w:rPr/>
  </w:style>
  <w:style w:type="character" w:styleId="Heading4Char">
    <w:name w:val="Heading 4 Char"/>
    <w:basedOn w:val="DefaultParagraphFont"/>
    <w:link w:val="Heading4"/>
    <w:uiPriority w:val="1"/>
    <w:unhideWhenUsed/>
    <w:qFormat/>
    <w:rPr>
      <w:rFonts w:asciiTheme="majorHAnsi" w:eastAsiaTheme="majorHAnsi" w:hAnsiTheme="majorHAnsi" w:cstheme="majorHAnsi"/>
      <w:b w:val="true"/>
      <w:i w:val="true"/>
      <w:color w:themeColor="text1" w:val="000000"/>
      <w:sz w:val="28"/>
    </w:rPr>
  </w:style>
  <w:style w:type="character" w:styleId="Heading9Char">
    <w:name w:val="Heading 9 Char"/>
    <w:basedOn w:val="DefaultParagraphFont"/>
    <w:link w:val="Heading9"/>
    <w:uiPriority w:val="1"/>
    <w:unhideWhenUsed/>
    <w:qFormat/>
    <w:rPr>
      <w:rFonts w:asciiTheme="majorHAnsi" w:eastAsiaTheme="majorHAnsi" w:hAnsiTheme="majorHAnsi" w:cstheme="majorHAnsi"/>
      <w:b w:val="true"/>
      <w:i w:val="true"/>
      <w:color w:themeColor="text2" w:val="26543D"/>
      <w:sz w:val="21"/>
    </w:rPr>
  </w:style>
  <w:style w:type="character" w:styleId="DefaultParagraphFont" w:default="1">
    <w:name w:val="Default Paragraph Font"/>
    <w:uiPriority w:val="1"/>
    <w:unhideWhenUsed/>
    <w:qFormat/>
    <w:rPr>
      <w:rFonts w:asciiTheme="minorHAnsi" w:eastAsiaTheme="minorHAnsi" w:hAnsiTheme="minorHAnsi" w:cstheme="minorHAnsi"/>
      <w:sz w:val="24"/>
    </w:rPr>
  </w:style>
  <w:style w:type="character" w:styleId="SubtitleChar">
    <w:name w:val="Subtitle Char"/>
    <w:basedOn w:val="DefaultParagraphFont"/>
    <w:link w:val="Subtitle"/>
    <w:uiPriority w:val="1"/>
    <w:unhideWhenUsed/>
    <w:qFormat/>
    <w:rPr>
      <w:rFonts w:asciiTheme="minorHAnsi" w:eastAsiaTheme="minorHAnsi" w:hAnsiTheme="minorHAnsi" w:cstheme="minorHAnsi"/>
      <w:b w:val="true"/>
      <w:i w:val="true"/>
      <w:color w:val="404040"/>
      <w:sz w:val="24"/>
    </w:rPr>
  </w:style>
  <w:style w:type="character" w:styleId="Heading2Char">
    <w:name w:val="Heading 2 Char"/>
    <w:basedOn w:val="DefaultParagraphFont"/>
    <w:link w:val="Heading2"/>
    <w:uiPriority w:val="1"/>
    <w:unhideWhenUsed/>
    <w:qFormat/>
    <w:rPr>
      <w:rFonts w:asciiTheme="majorHAnsi" w:eastAsiaTheme="majorHAnsi" w:hAnsiTheme="majorHAnsi" w:cstheme="majorHAnsi"/>
      <w:b w:val="true"/>
      <w:color w:themeColor="text1" w:val="000000"/>
      <w:sz w:val="36"/>
    </w:rPr>
  </w:style>
  <w:style w:type="character" w:styleId="Heading8Char">
    <w:name w:val="Heading 8 Char"/>
    <w:basedOn w:val="DefaultParagraphFont"/>
    <w:link w:val="Heading8"/>
    <w:uiPriority w:val="1"/>
    <w:unhideWhenUsed/>
    <w:qFormat/>
    <w:rPr>
      <w:rFonts w:asciiTheme="majorHAnsi" w:eastAsiaTheme="majorHAnsi" w:hAnsiTheme="majorHAnsi" w:cstheme="majorHAnsi"/>
      <w:b w:val="true"/>
      <w:color w:themeColor="text2" w:val="26543D"/>
      <w:sz w:val="21"/>
    </w:rPr>
  </w:style>
  <w:style w:type="character" w:styleId="Heading6Char">
    <w:name w:val="Heading 6 Char"/>
    <w:basedOn w:val="DefaultParagraphFont"/>
    <w:link w:val="Heading6"/>
    <w:uiPriority w:val="1"/>
    <w:unhideWhenUsed/>
    <w:qFormat/>
    <w:rPr>
      <w:rFonts w:asciiTheme="majorHAnsi" w:eastAsiaTheme="majorHAnsi" w:hAnsiTheme="majorHAnsi" w:cstheme="majorHAnsi"/>
      <w:i w:val="true"/>
      <w:color w:themeColor="text1" w:val="000000"/>
      <w:sz w:val="22"/>
      <w:u w:val="single"/>
    </w:rPr>
  </w:style>
  <w:style w:type="character" w:styleId="SubtleEmphasis">
    <w:name w:val="Subtle Emphasis"/>
    <w:basedOn w:val="DefaultParagraphFont"/>
    <w:uiPriority w:val="1"/>
    <w:unhideWhenUsed/>
    <w:qFormat/>
    <w:rPr>
      <w:rFonts w:asciiTheme="minorHAnsi" w:eastAsiaTheme="minorHAnsi" w:hAnsiTheme="minorHAnsi" w:cstheme="minorHAnsi"/>
      <w:i w:val="true"/>
      <w:color w:themeColor="text1" w:themeTint="3F" w:val="BFBFBF"/>
      <w:sz w:val="24"/>
    </w:rPr>
  </w:style>
  <w:style w:type="character" w:styleId="Emphasis">
    <w:name w:val="Emphasis"/>
    <w:basedOn w:val="DefaultParagraphFont"/>
    <w:uiPriority w:val="1"/>
    <w:unhideWhenUsed/>
    <w:qFormat/>
    <w:rPr>
      <w:rFonts w:asciiTheme="minorHAnsi" w:eastAsiaTheme="minorHAnsi" w:hAnsiTheme="minorHAnsi" w:cstheme="minorHAnsi"/>
      <w:i w:val="true"/>
      <w:sz w:val="24"/>
    </w:rPr>
  </w:style>
  <w:style w:type="character" w:styleId="IntenseEmphasis">
    <w:name w:val="Intense Emphasis"/>
    <w:basedOn w:val="DefaultParagraphFont"/>
    <w:uiPriority w:val="1"/>
    <w:unhideWhenUsed/>
    <w:qFormat/>
    <w:rPr>
      <w:rFonts w:asciiTheme="minorHAnsi" w:eastAsiaTheme="minorHAnsi" w:hAnsiTheme="minorHAnsi" w:cstheme="minorHAnsi"/>
      <w:b w:val="true"/>
      <w:i w:val="true"/>
      <w:sz w:val="24"/>
    </w:rPr>
  </w:style>
  <w:style w:type="character" w:styleId="TitleChar">
    <w:name w:val="Title Char"/>
    <w:basedOn w:val="DefaultParagraphFont"/>
    <w:link w:val="Title"/>
    <w:uiPriority w:val="1"/>
    <w:unhideWhenUsed/>
    <w:qFormat/>
    <w:rPr>
      <w:rFonts w:asciiTheme="majorHAnsi" w:eastAsiaTheme="majorHAnsi" w:hAnsiTheme="majorHAnsi" w:cstheme="majorHAnsi"/>
      <w:b w:val="true"/>
      <w:color w:themeColor="accent1" w:themeShade="BF" w:val="1E58BF"/>
      <w:spacing w:val="-10"/>
      <w:sz w:val="72"/>
    </w:rPr>
  </w:style>
  <w:style w:type="character" w:styleId="Strong">
    <w:name w:val="Strong"/>
    <w:basedOn w:val="DefaultParagraphFont"/>
    <w:uiPriority w:val="1"/>
    <w:unhideWhenUsed/>
    <w:qFormat/>
    <w:rPr>
      <w:rFonts w:asciiTheme="minorHAnsi" w:eastAsiaTheme="minorHAnsi" w:hAnsiTheme="minorHAnsi" w:cstheme="minorHAnsi"/>
      <w:b w:val="true"/>
      <w:sz w:val="24"/>
    </w:rPr>
  </w:style>
  <w:style w:type="character" w:styleId="SubtleReference">
    <w:name w:val="Subtle Reference"/>
    <w:basedOn w:val="DefaultParagraphFont"/>
    <w:uiPriority w:val="1"/>
    <w:unhideWhenUsed/>
    <w:qFormat/>
    <w:rPr>
      <w:rFonts w:asciiTheme="minorHAnsi" w:eastAsiaTheme="minorHAnsi" w:hAnsiTheme="minorHAnsi" w:cstheme="minorHAnsi"/>
      <w:smallCaps w:val="true"/>
      <w:color w:themeColor="text1" w:themeTint="3F" w:val="BFBFBF"/>
      <w:sz w:val="24"/>
      <w:u w:val="single"/>
    </w:rPr>
  </w:style>
  <w:style w:type="character" w:styleId="IntenseReference">
    <w:name w:val="Intense Reference"/>
    <w:basedOn w:val="DefaultParagraphFont"/>
    <w:uiPriority w:val="1"/>
    <w:unhideWhenUsed/>
    <w:qFormat/>
    <w:rPr>
      <w:rFonts w:asciiTheme="minorHAnsi" w:eastAsiaTheme="minorHAnsi" w:hAnsiTheme="minorHAnsi" w:cstheme="minorHAnsi"/>
      <w:b w:val="true"/>
      <w:smallCaps w:val="true"/>
      <w:spacing w:val="5"/>
      <w:sz w:val="24"/>
      <w:u w:val="single"/>
    </w:rPr>
  </w:style>
  <w:style w:type="character" w:styleId="BookTitle">
    <w:name w:val="Book Title"/>
    <w:basedOn w:val="DefaultParagraphFont"/>
    <w:uiPriority w:val="1"/>
    <w:unhideWhenUsed/>
    <w:qFormat/>
    <w:rPr>
      <w:rFonts w:asciiTheme="minorHAnsi" w:eastAsiaTheme="minorHAnsi" w:hAnsiTheme="minorHAnsi" w:cstheme="minorHAnsi"/>
      <w:b w:val="true"/>
      <w:smallCaps w:val="true"/>
      <w:sz w:val="24"/>
    </w:rPr>
  </w:style>
  <w:style w:type="character" w:styleId="Heading7Char">
    <w:name w:val="Heading 7 Char"/>
    <w:basedOn w:val="DefaultParagraphFont"/>
    <w:link w:val="Heading7"/>
    <w:uiPriority w:val="1"/>
    <w:unhideWhenUsed/>
    <w:qFormat/>
    <w:rPr>
      <w:rFonts w:asciiTheme="majorHAnsi" w:eastAsiaTheme="majorHAnsi" w:hAnsiTheme="majorHAnsi" w:cstheme="majorHAnsi"/>
      <w:i w:val="true"/>
      <w:color w:themeColor="accent1" w:themeShade="7F" w:val="143B7F"/>
      <w:sz w:val="21"/>
    </w:rPr>
  </w:style>
  <w:style w:type="character" w:styleId="Heading1Char">
    <w:name w:val="Heading 1 Char"/>
    <w:basedOn w:val="DefaultParagraphFont"/>
    <w:link w:val="Heading1"/>
    <w:uiPriority w:val="1"/>
    <w:unhideWhenUsed/>
    <w:qFormat/>
    <w:rPr>
      <w:rFonts w:asciiTheme="majorHAnsi" w:eastAsiaTheme="majorHAnsi" w:hAnsiTheme="majorHAnsi" w:cstheme="majorHAnsi"/>
      <w:b w:val="true"/>
      <w:color w:themeColor="text1" w:themeTint="F2" w:val="0D0D0D"/>
      <w:sz w:val="48"/>
    </w:rPr>
  </w:style>
  <w:style w:type="character" w:styleId="Heading3Char">
    <w:name w:val="Heading 3 Char"/>
    <w:basedOn w:val="DefaultParagraphFont"/>
    <w:link w:val="Heading3"/>
    <w:uiPriority w:val="1"/>
    <w:unhideWhenUsed/>
    <w:qFormat/>
    <w:rPr>
      <w:rFonts w:asciiTheme="majorHAnsi" w:eastAsiaTheme="majorHAnsi" w:hAnsiTheme="majorHAnsi" w:cstheme="majorHAnsi"/>
      <w:b w:val="true"/>
      <w:color w:themeColor="text1" w:val="000000"/>
      <w:sz w:val="32"/>
    </w:rPr>
  </w:style>
  <w:style w:type="character" w:styleId="Heading5Char">
    <w:name w:val="Heading 5 Char"/>
    <w:basedOn w:val="DefaultParagraphFont"/>
    <w:link w:val="Heading5"/>
    <w:uiPriority w:val="1"/>
    <w:unhideWhenUsed/>
    <w:qFormat/>
    <w:rPr>
      <w:rFonts w:asciiTheme="majorHAnsi" w:eastAsiaTheme="majorHAnsi" w:hAnsiTheme="majorHAnsi" w:cstheme="majorHAnsi"/>
      <w:color w:themeColor="background1" w:val="FFFFFF"/>
      <w:sz w:val="24"/>
    </w:rPr>
  </w:style>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fontTable.xml" Type="http://schemas.openxmlformats.org/officeDocument/2006/relationships/fontTable"/>
    <Relationship Id="rId4" Target="theme/theme1.xml" Type="http://schemas.openxmlformats.org/officeDocument/2006/relationships/theme"/>
    <Relationship Id="rId5" Target="header1.xml" Type="http://schemas.openxmlformats.org/officeDocument/2006/relationships/header"/>
    <Relationship Id="rId6" Target="footer1.xml" Type="http://schemas.openxmlformats.org/officeDocument/2006/relationships/footer"/>
</Relationships>

</file>

<file path=word/_rels/fontTable.xml.rels><?xml version="1.0" encoding="UTF-8" standalone="no"?>
<Relationships xmlns="http://schemas.openxmlformats.org/package/2006/relationships">
    <Relationship Id="rId136f41d4-bf0d-4ad4-90cf-844c7cf4f42d" Target="fonts/arimobold.ttf" Type="http://schemas.openxmlformats.org/officeDocument/2006/relationships/font"/>
    <Relationship Id="rIddaa6b1a4-3fe9-43d7-b5dd-eb45c14b0a56" Target="fonts/robotoregular.ttf" Type="http://schemas.openxmlformats.org/officeDocument/2006/relationships/font"/>
    <Relationship Id="rIde2643e62-d782-463b-922e-2eae64ffb856" Target="fonts/arimoregular.ttf" Type="http://schemas.openxmlformats.org/officeDocument/2006/relationships/font"/>
</Relationships>

</file>

<file path=word/theme/theme1.xml><?xml version="1.0" encoding="utf-8"?>
<a:theme xmlns:a="http://schemas.openxmlformats.org/drawingml/2006/main" name="1694755739424">
  <a:themeElements>
    <a:clrScheme name="Default">
      <a:dk1>
        <a:srgbClr val="000000"/>
      </a:dk1>
      <a:lt1>
        <a:srgbClr val="FFFFFF"/>
      </a:lt1>
      <a:dk2>
        <a:srgbClr val="26543D"/>
      </a:dk2>
      <a:lt2>
        <a:srgbClr val="DFE3E5"/>
      </a:lt2>
      <a:accent1>
        <a:srgbClr val="447DE2"/>
      </a:accent1>
      <a:accent2>
        <a:srgbClr val="E8A600"/>
      </a:accent2>
      <a:accent3>
        <a:srgbClr val="7FC65D"/>
      </a:accent3>
      <a:accent4>
        <a:srgbClr val="888BA3"/>
      </a:accent4>
      <a:accent5>
        <a:srgbClr val="F47E2F"/>
      </a:accent5>
      <a:accent6>
        <a:srgbClr val="46ABC6"/>
      </a:accent6>
      <a:hlink>
        <a:srgbClr val="CC9900"/>
      </a:hlink>
      <a:folHlink>
        <a:srgbClr val="969696"/>
      </a:folHlink>
    </a:clrScheme>
    <a:fontScheme name="Default">
      <a:majorFont>
        <a:latin typeface="Robo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bo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2023-09-15T05:28:59Z</dcterms:created>
  <dc:creator>SHREYASI DATTA</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