
<file path=[Content_Types].xml><?xml version="1.0" encoding="utf-8"?>
<Types xmlns="http://schemas.openxmlformats.org/package/2006/content-types">
  <Default ContentType="application/vnd.openxmlformats-package.relationships+xml" Extension="rels"/>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ustom.xml" Type="http://schemas.openxmlformats.org/officeDocument/2006/relationships/custom-properties"/>
    <Relationship Id="rId4"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w:body>
    <w:p>
      <w:pPr>
        <w:pStyle w:val="Normal"/>
        <w:bidi w:val="false"/>
        <w:spacing w:line="336" w:after="60"/>
        <w:rPr>
          <w:color w:val="000000"/>
          <w:sz w:val="24"/>
        </w:rPr>
      </w:pPr>
      <w:r>
        <w:rPr>
          <w:rFonts w:ascii="Arimo Regular" w:eastAsia="Arimo Regular" w:hAnsi="Arimo Regular" w:cs="Arimo Regular"/>
          <w:color w:val="000000"/>
          <w:sz w:val="52"/>
        </w:rPr>
        <w:t>Know how to avoid a toxic relationship between mother and daughter</w:t>
      </w:r>
    </w:p>
    <w:p>
      <w:pPr>
        <w:rPr>
          <w:color w:val="000000"/>
          <w:sz w:val="24"/>
        </w:rPr>
      </w:pPr>
    </w:p>
    <w:p>
      <w:pPr>
        <w:pStyle w:val="Normal"/>
        <w:bidi w:val="false"/>
        <w:spacing w:line="336" w:after="0"/>
        <w:rPr>
          <w:color w:val="000000"/>
          <w:sz w:val="24"/>
        </w:rPr>
      </w:pPr>
      <w:r>
        <w:rPr>
          <w:rFonts w:ascii="Arimo Bold" w:eastAsia="Arimo Bold" w:hAnsi="Arimo Bold" w:cs="Arimo Bold"/>
          <w:b w:val="true"/>
          <w:color w:val="000000"/>
          <w:sz w:val="22"/>
        </w:rPr>
        <w:t xml:space="preserve">Meta Description: </w:t>
      </w:r>
      <w:r>
        <w:rPr>
          <w:rFonts w:ascii="Arimo Regular" w:eastAsia="Arimo Regular" w:hAnsi="Arimo Regular" w:cs="Arimo Regular"/>
          <w:b w:val="false"/>
          <w:color w:val="000000"/>
          <w:sz w:val="22"/>
        </w:rPr>
        <w:t>Do you have a complicated relationship with your mother with toxic patterns? Read on to know how to avoid a toxic mother-daughter relationship.</w:t>
      </w:r>
    </w:p>
    <w:p>
      <w:pPr>
        <w:pStyle w:val="Normal"/>
        <w:bidi w:val="false"/>
        <w:spacing w:line="336" w:after="0"/>
        <w:rPr>
          <w:color w:val="000000"/>
          <w:sz w:val="24"/>
        </w:rPr>
      </w:pPr>
      <w:r/>
      <w:bookmarkStart w:id="0" w:name="_Toce55v8vql3kpp"/>
      <w:bookmarkEnd w:id="0"/>
    </w:p>
    <w:p>
      <w:pPr>
        <w:pStyle w:val="Normal"/>
        <w:bidi w:val="false"/>
        <w:spacing w:line="336" w:before="240"/>
        <w:rPr>
          <w:color w:val="000000"/>
          <w:sz w:val="24"/>
        </w:rPr>
      </w:pPr>
      <w:r>
        <w:rPr>
          <w:rFonts w:ascii="Arimo Regular" w:eastAsia="Arimo Regular" w:hAnsi="Arimo Regular" w:cs="Arimo Regular"/>
          <w:color w:val="000000"/>
          <w:sz w:val="22"/>
        </w:rPr>
        <w:t xml:space="preserve">We all want a relationship with our mother like the ones that are shown in the movies - having long chats on the phone, having brunch, going shopping, supporting each other, and generally being each other's best friends. But unfortunately, real-life mother-daughter relationships look nothing like the ones shown in the movies. </w:t>
      </w:r>
    </w:p>
    <w:p>
      <w:pPr>
        <w:pStyle w:val="Normal"/>
        <w:bidi w:val="false"/>
        <w:spacing w:line="336" w:before="240"/>
        <w:rPr>
          <w:color w:val="000000"/>
          <w:sz w:val="24"/>
        </w:rPr>
      </w:pPr>
      <w:r>
        <w:rPr>
          <w:rFonts w:ascii="Arimo Regular" w:eastAsia="Arimo Regular" w:hAnsi="Arimo Regular" w:cs="Arimo Regular"/>
          <w:color w:val="000000"/>
          <w:sz w:val="22"/>
        </w:rPr>
        <w:t xml:space="preserve">In most cases, the relationship between adult women and their mothers is a toxic one. It can be due to numerous reasons - maybe the mother is too controlling, manipulative, or overly critical about every aspect of the daughter’s life. Sometimes the complications in relations can be due to the daughter’s fault too. Maybe the daughter behaves in a passive-aggressive manner towards her, is dismissive of her mother’s feelings or blames the mother for all that is wrong in her life. </w:t>
      </w:r>
    </w:p>
    <w:p>
      <w:pPr>
        <w:pStyle w:val="Normal"/>
        <w:bidi w:val="false"/>
        <w:spacing w:line="336" w:before="240"/>
        <w:rPr>
          <w:color w:val="000000"/>
          <w:sz w:val="24"/>
        </w:rPr>
      </w:pPr>
      <w:r>
        <w:rPr>
          <w:rFonts w:ascii="Arimo Regular" w:eastAsia="Arimo Regular" w:hAnsi="Arimo Regular" w:cs="Arimo Regular"/>
          <w:color w:val="000000"/>
          <w:sz w:val="22"/>
        </w:rPr>
        <w:t xml:space="preserve">But regardless of whose fault it is, such dynamics only results in years of misunderstanding, hurt, and resentment, ultimately causing the mother and daughter to drift apart from each other. </w:t>
      </w:r>
    </w:p>
    <w:p>
      <w:pPr>
        <w:pStyle w:val="Normal"/>
        <w:bidi w:val="false"/>
        <w:spacing w:line="336" w:before="240"/>
        <w:rPr>
          <w:color w:val="000000"/>
          <w:sz w:val="24"/>
        </w:rPr>
      </w:pPr>
      <w:r>
        <w:rPr>
          <w:rFonts w:ascii="Arimo Regular" w:eastAsia="Arimo Regular" w:hAnsi="Arimo Regular" w:cs="Arimo Regular"/>
          <w:color w:val="000000"/>
          <w:sz w:val="22"/>
        </w:rPr>
        <w:t>Hence its important to recognize the toxic patterns in your relationship with your mother and learn to avoid them before it is too late.</w:t>
      </w:r>
    </w:p>
    <w:p>
      <w:pPr>
        <w:pStyle w:val="Heading2"/>
        <w:spacing w:line="336" w:after="120" w:before="360"/>
        <w:outlineLvl w:val="1"/>
      </w:pPr>
      <w:r>
        <w:rPr>
          <w:rFonts w:ascii="Arimo Regular" w:eastAsia="Arimo Regular" w:hAnsi="Arimo Regular" w:cs="Arimo Regular"/>
          <w:color w:val="000000"/>
          <w:sz w:val="32"/>
        </w:rPr>
        <w:t>Identifying Signs of a Toxic Mother-Daughter Relationship</w:t>
      </w:r>
      <w:r/>
      <w:bookmarkStart w:id="1" w:name="_Tocx6zzilgu6rt1"/>
      <w:bookmarkEnd w:id="1"/>
    </w:p>
    <w:p>
      <w:pPr>
        <w:pStyle w:val="Normal"/>
        <w:bidi w:val="false"/>
        <w:spacing w:line="336" w:before="240"/>
        <w:rPr>
          <w:color w:val="000000"/>
          <w:sz w:val="24"/>
        </w:rPr>
      </w:pPr>
      <w:r>
        <w:rPr>
          <w:rFonts w:ascii="Arimo Regular" w:eastAsia="Arimo Regular" w:hAnsi="Arimo Regular" w:cs="Arimo Regular"/>
          <w:color w:val="000000"/>
          <w:sz w:val="22"/>
        </w:rPr>
        <w:t xml:space="preserve">A toxic mother-daughter relationship is damaging for both parties’ mental health. It can impact your self-esteem and make you feel like you are not good enough and you do not deserve to be loved the way you want to. </w:t>
      </w:r>
    </w:p>
    <w:p>
      <w:pPr>
        <w:pStyle w:val="Normal"/>
        <w:bidi w:val="false"/>
        <w:spacing w:line="336" w:before="240"/>
        <w:rPr>
          <w:color w:val="000000"/>
          <w:sz w:val="24"/>
        </w:rPr>
      </w:pPr>
      <w:r>
        <w:rPr>
          <w:rFonts w:ascii="Arimo Regular" w:eastAsia="Arimo Regular" w:hAnsi="Arimo Regular" w:cs="Arimo Regular"/>
          <w:color w:val="000000"/>
          <w:sz w:val="22"/>
        </w:rPr>
        <w:t>Hence, it is important to identify the toxic patterns in your interactions with your mother. Identifying what constitutes as toxic behavior is the first step towards avoiding a toxic mother-daughter relationship.</w:t>
      </w:r>
    </w:p>
    <w:p>
      <w:pPr>
        <w:pStyle w:val="Heading3"/>
        <w:spacing w:line="336" w:after="80" w:before="320"/>
        <w:outlineLvl w:val="2"/>
      </w:pPr>
      <w:r>
        <w:rPr>
          <w:rFonts w:ascii="Arimo Regular" w:eastAsia="Arimo Regular" w:hAnsi="Arimo Regular" w:cs="Arimo Regular"/>
          <w:color w:val="434343"/>
          <w:sz w:val="28"/>
        </w:rPr>
        <w:t>Unrealistic Expectations</w:t>
      </w:r>
      <w:r/>
      <w:bookmarkStart w:id="2" w:name="_Tocsizuykybs6wq"/>
      <w:bookmarkEnd w:id="2"/>
    </w:p>
    <w:p>
      <w:pPr>
        <w:pStyle w:val="Normal"/>
        <w:bidi w:val="false"/>
        <w:spacing w:line="336" w:before="240"/>
        <w:rPr>
          <w:color w:val="000000"/>
          <w:sz w:val="24"/>
        </w:rPr>
      </w:pPr>
      <w:r>
        <w:rPr>
          <w:rFonts w:ascii="Arimo Regular" w:eastAsia="Arimo Regular" w:hAnsi="Arimo Regular" w:cs="Arimo Regular"/>
          <w:color w:val="000000"/>
          <w:sz w:val="22"/>
        </w:rPr>
        <w:t>Does your mom expect you to achieve certain life milestones, career goals or lifestyle choices? While parents often have hopes for their kids, a</w:t>
      </w:r>
      <w:r>
        <w:rPr>
          <w:rFonts w:ascii="Arimo Regular" w:eastAsia="Arimo Regular" w:hAnsi="Arimo Regular" w:cs="Arimo Regular"/>
          <w:color w:val="0000FF"/>
          <w:sz w:val="22"/>
          <w:u w:val="single" w:color="0000ff"/>
        </w:rPr>
        <w:fldChar w:fldCharType="begin"/>
        <w:instrText>HYPERLINK "https://theparentsmagazine.com/toxic-mother/"</w:instrText>
        <w:fldChar w:fldCharType="separate"/>
        <w:t/>
      </w:r>
      <w:r>
        <w:rPr>
          <w:rFonts w:ascii="Arimo Regular" w:eastAsia="Arimo Regular" w:hAnsi="Arimo Regular" w:cs="Arimo Regular"/>
          <w:color w:val="0000FF"/>
          <w:sz w:val="22"/>
          <w:u w:val="single" w:color="0000ff"/>
        </w:rPr>
        <w:t xml:space="preserve"> </w:t>
      </w:r>
      <w:r>
        <w:rPr>
          <w:rFonts w:ascii="Arimo Bold" w:eastAsia="Arimo Bold" w:hAnsi="Arimo Bold" w:cs="Arimo Bold"/>
          <w:b w:val="true"/>
          <w:color w:val="0000FF"/>
          <w:sz w:val="22"/>
          <w:u w:val="single" w:color="0000ff"/>
        </w:rPr>
        <w:t>toxic mother</w:t>
      </w:r>
      <w:r>
        <w:fldChar w:fldCharType="end"/>
      </w:r>
      <w:r>
        <w:rPr>
          <w:rFonts w:ascii="Arimo Regular" w:eastAsia="Arimo Regular" w:hAnsi="Arimo Regular" w:cs="Arimo Regular"/>
          <w:color w:val="000000"/>
          <w:sz w:val="22"/>
        </w:rPr>
        <w:t xml:space="preserve"> demands compliance and issue guilt trips if you don't meet their expectations. </w:t>
      </w:r>
    </w:p>
    <w:p>
      <w:pPr>
        <w:pStyle w:val="Normal"/>
        <w:bidi w:val="false"/>
        <w:spacing w:line="336" w:before="240"/>
        <w:rPr>
          <w:rFonts w:ascii="Arimo Regular" w:eastAsia="Arimo Regular" w:hAnsi="Arimo Regular" w:cs="Arimo Regular"/>
          <w:color w:val="000000"/>
          <w:sz w:val="22"/>
        </w:rPr>
      </w:pPr>
      <w:r>
        <w:rPr>
          <w:rFonts w:ascii="Arimo Regular" w:eastAsia="Arimo Regular" w:hAnsi="Arimo Regular" w:cs="Arimo Regular"/>
          <w:b w:val="false"/>
          <w:i w:val="false"/>
          <w:strike w:val="false"/>
          <w:color w:val="000000"/>
          <w:spacing w:val="0"/>
          <w:sz w:val="22"/>
          <w:u w:val="none"/>
          <w:shd w:fill="auto" w:val="clear" w:color="auto"/>
        </w:rPr>
        <w:t xml:space="preserve">Can you identify with some of the dynamics mentioned here? Then you need to take action now and learn how to avoid a toxic mother-daughter relationship. </w:t>
      </w:r>
    </w:p>
    <w:p>
      <w:pPr>
        <w:pStyle w:val="Heading3"/>
        <w:spacing w:line="336" w:after="80" w:before="320"/>
        <w:outlineLvl w:val="2"/>
      </w:pPr>
      <w:r>
        <w:rPr>
          <w:rFonts w:ascii="Arimo Regular" w:eastAsia="Arimo Regular" w:hAnsi="Arimo Regular" w:cs="Arimo Regular"/>
          <w:color w:val="434343"/>
          <w:sz w:val="28"/>
        </w:rPr>
        <w:t>Lack of Boundaries</w:t>
      </w:r>
      <w:r/>
      <w:bookmarkStart w:id="3" w:name="_Toc5gygc69k1v6d"/>
      <w:bookmarkEnd w:id="3"/>
    </w:p>
    <w:p>
      <w:pPr>
        <w:pStyle w:val="Normal"/>
        <w:bidi w:val="false"/>
        <w:spacing w:line="336" w:before="240"/>
        <w:rPr>
          <w:color w:val="000000"/>
          <w:sz w:val="24"/>
        </w:rPr>
      </w:pPr>
      <w:r>
        <w:rPr>
          <w:rFonts w:ascii="Arimo Regular" w:eastAsia="Arimo Regular" w:hAnsi="Arimo Regular" w:cs="Arimo Regular"/>
          <w:color w:val="000000"/>
          <w:sz w:val="22"/>
        </w:rPr>
        <w:t>Does your mom constantly criticize you or offer unsolicited advice? Does she expect you to share private details of your life or drop everything when she calls? These are signs of poor boundaries.</w:t>
      </w:r>
    </w:p>
    <w:p>
      <w:pPr>
        <w:pStyle w:val="Heading3"/>
        <w:spacing w:line="336" w:after="80" w:before="320"/>
        <w:outlineLvl w:val="2"/>
      </w:pPr>
      <w:r>
        <w:rPr>
          <w:rFonts w:ascii="Arimo Regular" w:eastAsia="Arimo Regular" w:hAnsi="Arimo Regular" w:cs="Arimo Regular"/>
          <w:color w:val="434343"/>
          <w:sz w:val="28"/>
        </w:rPr>
        <w:t>Lack of Trust</w:t>
      </w:r>
      <w:r/>
      <w:bookmarkStart w:id="4" w:name="_Tocbnr7runktv62"/>
      <w:bookmarkEnd w:id="4"/>
    </w:p>
    <w:p>
      <w:pPr>
        <w:pStyle w:val="Normal"/>
        <w:bidi w:val="false"/>
        <w:spacing w:line="336" w:before="240"/>
        <w:rPr>
          <w:color w:val="000000"/>
          <w:sz w:val="24"/>
        </w:rPr>
      </w:pPr>
      <w:r>
        <w:rPr>
          <w:rFonts w:ascii="Arimo Regular" w:eastAsia="Arimo Regular" w:hAnsi="Arimo Regular" w:cs="Arimo Regular"/>
          <w:color w:val="000000"/>
          <w:sz w:val="22"/>
        </w:rPr>
        <w:t>A healthy relationship is built on mutual trust and respect. If your mom is controlling, manipulative, or frequently accuses you of lying, it will be hard to build trust. Be transparent and honest in your interactions with your mother.</w:t>
      </w:r>
    </w:p>
    <w:p>
      <w:pPr>
        <w:pStyle w:val="Heading2"/>
        <w:spacing w:line="336" w:after="120" w:before="360"/>
        <w:outlineLvl w:val="1"/>
      </w:pPr>
      <w:r>
        <w:rPr>
          <w:rFonts w:ascii="Arimo Regular" w:eastAsia="Arimo Regular" w:hAnsi="Arimo Regular" w:cs="Arimo Regular"/>
          <w:color w:val="000000"/>
          <w:sz w:val="32"/>
        </w:rPr>
        <w:t>How to avoid a Toxic Mother-daughter relationships</w:t>
      </w:r>
      <w:r/>
      <w:bookmarkStart w:id="5" w:name="_Tocq7hcybgtkxh5"/>
      <w:bookmarkEnd w:id="5"/>
    </w:p>
    <w:p>
      <w:pPr>
        <w:pStyle w:val="Normal"/>
        <w:bidi w:val="false"/>
        <w:spacing w:line="336" w:after="0"/>
        <w:rPr>
          <w:color w:val="000000"/>
          <w:sz w:val="24"/>
        </w:rPr>
      </w:pPr>
      <w:r>
        <w:rPr>
          <w:rFonts w:ascii="Arimo Regular" w:eastAsia="Arimo Regular" w:hAnsi="Arimo Regular" w:cs="Arimo Regular"/>
          <w:color w:val="000000"/>
          <w:sz w:val="22"/>
        </w:rPr>
        <w:t xml:space="preserve">You know the story - the heated arguments that first created a distance between you two, the passive-aggressive behaviour that you both resort to when you are angry with each other  and the unresolved issues always simmering below the surface have pushed you and your mother far apart from each other. </w:t>
      </w:r>
    </w:p>
    <w:p>
      <w:pPr>
        <w:rPr>
          <w:color w:val="000000"/>
          <w:sz w:val="24"/>
        </w:rPr>
      </w:pPr>
    </w:p>
    <w:p>
      <w:pPr>
        <w:pStyle w:val="Normal"/>
        <w:bidi w:val="false"/>
        <w:spacing w:line="336" w:after="0"/>
        <w:rPr>
          <w:color w:val="000000"/>
          <w:sz w:val="24"/>
        </w:rPr>
      </w:pPr>
      <w:r>
        <w:rPr>
          <w:rFonts w:ascii="Arimo Regular" w:eastAsia="Arimo Regular" w:hAnsi="Arimo Regular" w:cs="Arimo Regular"/>
          <w:color w:val="000000"/>
          <w:sz w:val="22"/>
        </w:rPr>
        <w:t>But you also remember the good times, the moments of closeness and understanding that once defined your bond. Somewhere inside, you long to have that connection with your mother again. Here are some strategies that will help you to avoid having a toxic mother-daughter relationship and reconnect with your mother.</w:t>
      </w:r>
    </w:p>
    <w:p>
      <w:pPr>
        <w:pStyle w:val="Heading3"/>
        <w:spacing w:line="336" w:after="80" w:before="320"/>
        <w:outlineLvl w:val="2"/>
      </w:pPr>
      <w:r>
        <w:rPr>
          <w:rFonts w:ascii="Arimo Regular" w:eastAsia="Arimo Regular" w:hAnsi="Arimo Regular" w:cs="Arimo Regular"/>
          <w:color w:val="434343"/>
          <w:sz w:val="28"/>
        </w:rPr>
        <w:t>Setting Healthy Boundaries and Managing Expectations</w:t>
      </w:r>
      <w:r/>
      <w:bookmarkStart w:id="6" w:name="_Tocf7nwyx6i32o4"/>
      <w:bookmarkEnd w:id="6"/>
    </w:p>
    <w:p>
      <w:pPr>
        <w:pStyle w:val="Normal"/>
        <w:bidi w:val="false"/>
        <w:spacing w:line="336" w:after="0"/>
        <w:rPr>
          <w:color w:val="000000"/>
          <w:sz w:val="24"/>
        </w:rPr>
      </w:pPr>
      <w:r>
        <w:rPr>
          <w:rFonts w:ascii="Arimo Regular" w:eastAsia="Arimo Regular" w:hAnsi="Arimo Regular" w:cs="Arimo Regular"/>
          <w:color w:val="000000"/>
          <w:sz w:val="22"/>
        </w:rPr>
        <w:t xml:space="preserve">To rebuild trust, you have to set clear boundaries and reasonable expectations with your mother. First, communicate what behavior is and isn’t okay. Be specific and consistent. For example, tell her that hurtful criticism will not be tolerated. If she insults you, end the conversation immediately. </w:t>
      </w:r>
    </w:p>
    <w:p>
      <w:pPr>
        <w:rPr>
          <w:color w:val="000000"/>
          <w:sz w:val="24"/>
        </w:rPr>
      </w:pPr>
    </w:p>
    <w:p>
      <w:pPr>
        <w:pStyle w:val="Normal"/>
        <w:bidi w:val="false"/>
        <w:spacing w:line="336" w:after="0"/>
        <w:rPr>
          <w:color w:val="000000"/>
          <w:sz w:val="24"/>
        </w:rPr>
      </w:pPr>
      <w:r>
        <w:rPr>
          <w:rFonts w:ascii="Arimo Regular" w:eastAsia="Arimo Regular" w:hAnsi="Arimo Regular" w:cs="Arimo Regular"/>
          <w:color w:val="000000"/>
          <w:sz w:val="22"/>
        </w:rPr>
        <w:t>She’ll get the message that verbal abuse is unacceptable.</w:t>
      </w:r>
    </w:p>
    <w:p>
      <w:pPr>
        <w:pStyle w:val="Normal"/>
        <w:bidi w:val="false"/>
        <w:spacing w:line="336" w:after="0"/>
        <w:rPr>
          <w:color w:val="000000"/>
          <w:sz w:val="24"/>
        </w:rPr>
      </w:pPr>
      <w:r>
        <w:rPr>
          <w:rFonts w:ascii="Arimo Regular" w:eastAsia="Arimo Regular" w:hAnsi="Arimo Regular" w:cs="Arimo Regular"/>
          <w:color w:val="000000"/>
          <w:sz w:val="22"/>
        </w:rPr>
        <w:t>Also, don’t feel obligated to tell her everything or do whatever she demands. You’re allowed to say no. Start small by declining minor requests and work your way up as you gain confidence. Be prepared for some pushback as she adjusts to the new boundaries. Stay calm and reiterate your limits.</w:t>
      </w:r>
    </w:p>
    <w:p>
      <w:pPr>
        <w:rPr>
          <w:color w:val="000000"/>
          <w:sz w:val="24"/>
        </w:rPr>
      </w:pPr>
    </w:p>
    <w:p>
      <w:pPr>
        <w:pStyle w:val="Normal"/>
        <w:bidi w:val="false"/>
        <w:spacing w:line="336" w:after="0"/>
        <w:rPr>
          <w:color w:val="000000"/>
          <w:sz w:val="24"/>
        </w:rPr>
      </w:pPr>
      <w:r>
        <w:rPr>
          <w:rFonts w:ascii="Arimo Regular" w:eastAsia="Arimo Regular" w:hAnsi="Arimo Regular" w:cs="Arimo Regular"/>
          <w:color w:val="000000"/>
          <w:sz w:val="22"/>
        </w:rPr>
        <w:t xml:space="preserve">In addition, make sure your own expectations of her are realistic. She may never become the mother you always wanted, and that’s okay. Focus on the progress, however small, and express appreciation for her efforts. </w:t>
      </w:r>
    </w:p>
    <w:p>
      <w:pPr>
        <w:pStyle w:val="Heading3"/>
        <w:spacing w:line="336" w:after="80" w:before="320"/>
        <w:outlineLvl w:val="2"/>
      </w:pPr>
      <w:r>
        <w:rPr>
          <w:rFonts w:ascii="Arimo Regular" w:eastAsia="Arimo Regular" w:hAnsi="Arimo Regular" w:cs="Arimo Regular"/>
          <w:b w:val="false"/>
          <w:color w:val="434343"/>
          <w:sz w:val="28"/>
        </w:rPr>
        <w:t>Open and Communication</w:t>
      </w:r>
      <w:r/>
      <w:bookmarkStart w:id="7" w:name="_Tocivaqrk2s2njn"/>
      <w:bookmarkEnd w:id="7"/>
    </w:p>
    <w:p>
      <w:pPr>
        <w:pStyle w:val="Normal"/>
        <w:bidi w:val="false"/>
        <w:spacing w:line="336" w:before="240"/>
        <w:rPr>
          <w:color w:val="000000"/>
          <w:sz w:val="24"/>
        </w:rPr>
      </w:pPr>
      <w:r>
        <w:rPr>
          <w:rFonts w:ascii="Arimo Regular" w:eastAsia="Arimo Regular" w:hAnsi="Arimo Regular" w:cs="Arimo Regular"/>
          <w:color w:val="000000"/>
          <w:sz w:val="22"/>
        </w:rPr>
        <w:t>To rebuild trust and bridge the gap between you and your mother, open and honest communication is the key.</w:t>
      </w:r>
    </w:p>
    <w:p>
      <w:pPr>
        <w:pStyle w:val="Normal"/>
        <w:bidi w:val="false"/>
        <w:spacing w:line="336" w:before="240"/>
        <w:rPr>
          <w:color w:val="000000"/>
          <w:sz w:val="24"/>
        </w:rPr>
      </w:pPr>
      <w:r>
        <w:rPr>
          <w:rFonts w:ascii="Arimo Regular" w:eastAsia="Arimo Regular" w:hAnsi="Arimo Regular" w:cs="Arimo Regular"/>
          <w:color w:val="000000"/>
          <w:sz w:val="22"/>
        </w:rPr>
        <w:t xml:space="preserve">Open communication means talking honestly about the past hurts, listening without judgment, accepting responsibility for mistakes, and expressing a willingness to move forward in a healthier way. Both of you should also avoid pointing fingers and focus on forgiveness. </w:t>
      </w:r>
    </w:p>
    <w:p>
      <w:pPr>
        <w:pStyle w:val="Heading3"/>
        <w:outlineLvl w:val="2"/>
      </w:pPr>
      <w:r/>
      <w:bookmarkStart w:id="8" w:name="_Toclmx8y4k62yjp"/>
      <w:r>
        <w:rPr/>
        <w:t>Spend some quality time together</w:t>
      </w:r>
      <w:r/>
      <w:bookmarkStart w:id="9" w:name="_Toczthz9mg5awzz"/>
      <w:bookmarkEnd w:id="9"/>
      <w:bookmarkEnd w:id="8"/>
    </w:p>
    <w:p>
      <w:pPr>
        <w:pStyle w:val="Normal"/>
        <w:bidi w:val="false"/>
        <w:spacing w:line="336" w:before="240"/>
        <w:rPr>
          <w:color w:val="000000"/>
          <w:sz w:val="24"/>
        </w:rPr>
      </w:pPr>
      <w:r>
        <w:rPr>
          <w:rFonts w:ascii="Arimo Regular" w:eastAsia="Arimo Regular" w:hAnsi="Arimo Regular" w:cs="Arimo Regular"/>
          <w:color w:val="000000"/>
          <w:sz w:val="22"/>
        </w:rPr>
        <w:t>Doing fun activities together also helps. Opt for activities that you two enjoy in the past such as going on a shopping trip, watching a movie, cooking a meal together to revoke good memories. You can also plan new activities like going on a trip, going to a cooking class together or having a relaxing spa day at home or maybe visit a spa resort.</w:t>
      </w:r>
    </w:p>
    <w:p>
      <w:pPr>
        <w:pStyle w:val="Normal"/>
        <w:bidi w:val="false"/>
        <w:spacing w:line="336" w:before="240"/>
        <w:rPr>
          <w:color w:val="000000"/>
          <w:sz w:val="24"/>
        </w:rPr>
      </w:pPr>
      <w:r>
        <w:rPr>
          <w:rFonts w:ascii="Arimo Regular" w:eastAsia="Arimo Regular" w:hAnsi="Arimo Regular" w:cs="Arimo Regular"/>
          <w:color w:val="000000"/>
          <w:sz w:val="22"/>
        </w:rPr>
        <w:t>While bonding over lighthearted moments, deeper conversations often emerge organically. Make the time to really listen to understand each other's points of view. Compromise when you disagree. Look for common ground and ways to meet each other's needs.</w:t>
      </w:r>
    </w:p>
    <w:p>
      <w:pPr>
        <w:rPr>
          <w:color w:val="000000"/>
          <w:sz w:val="24"/>
        </w:rPr>
      </w:pPr>
    </w:p>
    <w:p>
      <w:pPr>
        <w:pStyle w:val="Normal"/>
        <w:bidi w:val="false"/>
        <w:spacing w:line="336" w:before="240"/>
        <w:rPr>
          <w:color w:val="000000"/>
          <w:sz w:val="24"/>
        </w:rPr>
      </w:pPr>
      <w:r>
        <w:rPr>
          <w:rFonts w:ascii="Arimo Regular" w:eastAsia="Arimo Regular" w:hAnsi="Arimo Regular" w:cs="Arimo Regular"/>
          <w:color w:val="000000"/>
          <w:sz w:val="22"/>
        </w:rPr>
        <w:t>Finally, don't forget self-care. Surround yourself with supportive people who love and respect you. Take a step back from your mother if her behavior becomes hurtful again. Your mental health and happiness should be the priority.</w:t>
      </w:r>
    </w:p>
    <w:p>
      <w:pPr>
        <w:pStyle w:val="Heading2"/>
        <w:spacing w:line="336" w:after="240" w:before="240"/>
        <w:outlineLvl w:val="1"/>
      </w:pPr>
      <w:r>
        <w:rPr>
          <w:rFonts w:ascii="Arimo Regular" w:eastAsia="Arimo Regular" w:hAnsi="Arimo Regular" w:cs="Arimo Regular"/>
          <w:color w:val="000000"/>
          <w:sz w:val="32"/>
        </w:rPr>
        <w:t>Wrapping Up!</w:t>
      </w:r>
      <w:r/>
      <w:bookmarkStart w:id="10" w:name="_Tocwu1xwk4a7iin"/>
      <w:bookmarkEnd w:id="10"/>
    </w:p>
    <w:p>
      <w:pPr>
        <w:pStyle w:val="Normal"/>
        <w:bidi w:val="false"/>
        <w:spacing w:line="336" w:before="240"/>
        <w:rPr>
          <w:color w:val="000000"/>
          <w:sz w:val="24"/>
        </w:rPr>
      </w:pPr>
      <w:r>
        <w:rPr>
          <w:rFonts w:ascii="Arimo Regular" w:eastAsia="Arimo Regular" w:hAnsi="Arimo Regular" w:cs="Arimo Regular"/>
          <w:color w:val="000000"/>
          <w:sz w:val="22"/>
        </w:rPr>
        <w:t>Rebuilding trust in each other and forging a healthy relationship takes time and effort. Even if you follow the tips here, it won't happen overnight. But with open communication, quality time together, and mutual understanding, you can avoid having a toxic relationship with your mother. Remember to celebrate small wins and express appreciation for your progress and be patient through challenges. With commitment to the process, mother and daughter can rediscover the loving bond they once shared.</w:t>
      </w:r>
    </w:p>
    <w:p>
      <w:pPr>
        <w:pStyle w:val="Normal"/>
        <w:bidi w:val="false"/>
        <w:spacing w:line="336" w:after="0"/>
        <w:rPr>
          <w:rFonts w:ascii="Arimo Bold" w:eastAsia="Arimo Bold" w:hAnsi="Arimo Bold" w:cs="Arimo Bold"/>
          <w:b w:val="true"/>
          <w:color w:val="000000"/>
          <w:sz w:val="22"/>
        </w:rPr>
      </w:pPr>
    </w:p>
    <w:p>
      <w:pPr>
        <w:pStyle w:val="Normal"/>
        <w:bidi w:val="false"/>
        <w:spacing w:line="336" w:after="0"/>
        <w:rPr>
          <w:rFonts w:ascii="Arimo Bold" w:eastAsia="Arimo Bold" w:hAnsi="Arimo Bold" w:cs="Arimo Bold"/>
          <w:b w:val="true"/>
          <w:color w:val="000000"/>
          <w:sz w:val="22"/>
        </w:rPr>
      </w:pPr>
      <w:r>
        <w:rPr>
          <w:rFonts w:ascii="Arimo Bold" w:eastAsia="Arimo Bold" w:hAnsi="Arimo Bold" w:cs="Arimo Bold"/>
          <w:b w:val="true"/>
          <w:color w:val="000000"/>
          <w:sz w:val="22"/>
        </w:rPr>
        <w:t>Author Bio:</w:t>
      </w:r>
    </w:p>
    <w:p>
      <w:pPr>
        <w:pStyle w:val="Normal"/>
        <w:bidi w:val="false"/>
        <w:spacing w:line="336" w:before="240"/>
        <w:rPr>
          <w:rFonts w:ascii="Arimo Regular" w:eastAsia="Arimo Regular" w:hAnsi="Arimo Regular" w:cs="Arimo Regular"/>
          <w:color w:val="000000"/>
          <w:sz w:val="22"/>
        </w:rPr>
      </w:pPr>
      <w:r>
        <w:rPr>
          <w:rFonts w:ascii="Arimo Regular" w:eastAsia="Arimo Regular" w:hAnsi="Arimo Regular" w:cs="Arimo Regular"/>
          <w:b w:val="false"/>
          <w:i w:val="false"/>
          <w:strike w:val="false"/>
          <w:color w:val="000000"/>
          <w:spacing w:val="0"/>
          <w:sz w:val="21"/>
          <w:u w:val="none"/>
          <w:shd w:fill="F6F6F6" w:val="clear" w:color="auto"/>
        </w:rPr>
        <w:t xml:space="preserve">With 5 years of experience in the field, Emma Brown is an online entrepreneur by profession and a passionate blogger and content writer. She loves to write content about Pets, Travel, Entertainment, fashion, and many more. She has experience at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"http://thepetsmagazine.com/"</w:instrText>
        <w:fldChar w:fldCharType="separate"/>
        <w:t/>
      </w:r>
      <w:r>
        <w:rPr>
          <w:rFonts w:ascii="Arimo Regular" w:eastAsia="Arimo Regular" w:hAnsi="Arimo Regular" w:cs="Arimo Regular"/>
          <w:b w:val="false"/>
          <w:i w:val="false"/>
          <w:color w:val="1155CC"/>
          <w:spacing w:val="0"/>
          <w:sz w:val="21"/>
          <w:u w:val="single"/>
          <w:shd w:fill="F6F6F6" w:val="clear" w:color="auto"/>
        </w:rPr>
        <w:t>the Pets Magazine</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"https://essaywritingguides.com/"</w:instrText>
        <w:fldChar w:fldCharType="separate"/>
        <w:t/>
      </w:r>
      <w:r>
        <w:rPr>
          <w:rFonts w:ascii="Arimo Regular" w:eastAsia="Arimo Regular" w:hAnsi="Arimo Regular" w:cs="Arimo Regular"/>
          <w:b w:val="false"/>
          <w:i w:val="false"/>
          <w:color w:val="1155CC"/>
          <w:spacing w:val="0"/>
          <w:sz w:val="21"/>
          <w:u w:val="single"/>
          <w:shd w:fill="F6F6F6" w:val="clear" w:color="auto"/>
        </w:rPr>
        <w:t>Essay Writing Guides</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"https://www.dreamandtravel.com/"</w:instrText>
        <w:fldChar w:fldCharType="separate"/>
        <w:t/>
      </w:r>
      <w:r>
        <w:rPr>
          <w:rFonts w:ascii="Arimo Regular" w:eastAsia="Arimo Regular" w:hAnsi="Arimo Regular" w:cs="Arimo Regular"/>
          <w:b w:val="false"/>
          <w:i w:val="false"/>
          <w:color w:val="1155CC"/>
          <w:spacing w:val="0"/>
          <w:sz w:val="21"/>
          <w:u w:val="single"/>
          <w:shd w:fill="F6F6F6" w:val="clear" w:color="auto"/>
        </w:rPr>
        <w:t>Dream and travel</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"https://thebitcoinmagazine.org/"</w:instrText>
        <w:fldChar w:fldCharType="separate"/>
        <w:t/>
      </w:r>
      <w:r>
        <w:rPr>
          <w:rFonts w:ascii="Arimo Regular" w:eastAsia="Arimo Regular" w:hAnsi="Arimo Regular" w:cs="Arimo Regular"/>
          <w:b w:val="false"/>
          <w:i w:val="false"/>
          <w:color w:val="1155CC"/>
          <w:spacing w:val="0"/>
          <w:sz w:val="21"/>
          <w:u w:val="single"/>
          <w:shd w:fill="F6F6F6" w:val="clear" w:color="auto"/>
        </w:rPr>
        <w:t>The bitcoin Magazine</w:t>
      </w:r>
      <w:r>
        <w:fldChar w:fldCharType="end"/>
      </w:r>
    </w:p>
    <w:p>
      <w:pPr/>
    </w:p>
    <w:sectPr>
      <w:headerReference r:id="rId5" w:type="default"/>
      <w:footerReference r:id="rId6" w:type="default"/>
      <w:type w:val="nextPage"/>
      <w:pgSz w:w="12240" w:orient="portrait" w:h="15840"/>
      <w:pgMar w:header="720" w:bottom="1440" w:left="1440" w:right="1440" w:top="1440" w:footer="720" w:gutter="0"/>
      <w:cols w:equalWidth="on" w:space="720" w:num="1"/>
      <w:titlePg w:val="0"/>
    </w:sectPr>
  </w:body>
</w:document>
</file>

<file path=word/fontTable.xml><?xml version="1.0" encoding="utf-8"?>
<w:fonts xmlns:w="http://schemas.openxmlformats.org/wordprocessingml/2006/main" xmlns:r="http://schemas.openxmlformats.org/officeDocument/2006/relationships">
  <w:font w:name="Roboto Regular">
    <w:embedRegular r:id="rId3c8b0972-bc46-4f43-b519-e0033ffe1027" w:fontKey="{00000000-0000-0000-0000-000000000000}" w:subsetted="0"/>
  </w:font>
  <w:font w:name="Arimo Regular">
    <w:embedRegular r:id="rId3c25e294-e011-4a4d-aa8e-920dea67ccd3" w:fontKey="{00000000-0000-0000-0000-000000000000}" w:subsetted="0"/>
  </w:font>
  <w:font w:name="Arimo Bold">
    <w:embedBold r:id="rIdf88bdc22-1041-44fa-a4c8-fcc1ab449ba4" w:fontKey="{00000000-0000-0000-0000-000000000000}" w:subsetted="0"/>
  </w:font>
</w:fonts>
</file>

<file path=word/footer1.xml><?xml version="1.0" encoding="utf-8"?>
<w:ftr xmlns:w="http://schemas.openxmlformats.org/wordprocessingml/2006/main">
  <w:p>
    <w:pPr>
      <w:pStyle w:val="Footer"/>
    </w:pPr>
  </w:p>
</w:ftr>
</file>

<file path=word/header1.xml><?xml version="1.0" encoding="utf-8"?>
<w:hdr xmlns:w="http://schemas.openxmlformats.org/wordprocessingml/2006/main">
  <w:p>
    <w:pPr>
      <w:pStyle w:val="Header"/>
    </w:pPr>
  </w:p>
</w:hdr>
</file>

<file path=word/settings.xml><?xml version="1.0" encoding="utf-8"?>
<w:settings xmlns:w="http://schemas.openxmlformats.org/wordprocessingml/2006/main">
  <w:defaultTabStop w:val="720"/>
  <w:evenAndOddHeaders w:val="0"/>
  <w:compat>
    <w:compatSetting w:val="15" w:name="compatibilityMode" w:uri="http://schemas.microsoft.com/office/word"/>
  </w:compat>
  <w:themeFontLang w:val="en-US"/>
  <w:clrSchemeMapping w:t1="dark1" w:bg1="light1" w:t2="dark2" w:bg2="light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eastAsiaTheme="minorHAnsi" w:hAnsiTheme="minorHAnsi" w:cstheme="minorHAnsi"/>
        <w:color w:themeColor="text1" w:val="000000"/>
        <w:sz w:val="24"/>
      </w:rPr>
    </w:rPrDefault>
    <w:pPrDefault>
      <w:pPr>
        <w:pBdr/>
        <w:spacing w:line="288" w:after="240"/>
        <w:jc w:val="left"/>
      </w:pPr>
    </w:pPrDefault>
  </w:docDefaults>
  <w:style w:type="paragraph" w:styleId="Normal" w:default="1">
    <w:name w:val="Normal"/>
    <w:next w:val="Normal"/>
    <w:uiPriority w:val="1"/>
    <w:unhideWhenUsed/>
    <w:qFormat/>
    <w:pPr>
      <w:pBdr/>
      <w:spacing w:line="288" w:after="240"/>
      <w:jc w:val="left"/>
    </w:pPr>
    <w:rPr>
      <w:rFonts w:asciiTheme="minorHAnsi" w:eastAsiaTheme="minorHAnsi" w:hAnsiTheme="minorHAnsi" w:cstheme="minorHAnsi"/>
      <w:color w:themeColor="text1" w:val="000000"/>
      <w:sz w:val="24"/>
    </w:rPr>
  </w:style>
  <w:style w:type="paragraph" w:styleId="Heading1">
    <w:name w:val="Heading 1"/>
    <w:basedOn w:val="Normal"/>
    <w:next w:val="Normal"/>
    <w:link w:val="Heading1Char"/>
    <w:uiPriority w:val="1"/>
    <w:unhideWhenUsed/>
    <w:qFormat/>
    <w:pPr>
      <w:pBdr/>
      <w:spacing w:line="240" w:after="200"/>
      <w:jc w:val="left"/>
    </w:pPr>
    <w:rPr>
      <w:rFonts w:asciiTheme="majorHAnsi" w:eastAsiaTheme="majorHAnsi" w:hAnsiTheme="majorHAnsi" w:cstheme="majorHAnsi"/>
      <w:b w:val="true"/>
      <w:color w:themeColor="text1" w:themeTint="F2" w:val="0D0D0D"/>
      <w:sz w:val="48"/>
    </w:rPr>
  </w:style>
  <w:style w:type="paragraph" w:styleId="Heading2">
    <w:name w:val="Heading 2"/>
    <w:basedOn w:val="Normal"/>
    <w:next w:val="Normal"/>
    <w:link w:val="Heading2Char"/>
    <w:uiPriority w:val="1"/>
    <w:unhideWhenUsed/>
    <w:qFormat/>
    <w:pPr>
      <w:pBdr/>
      <w:spacing w:line="288" w:after="160"/>
      <w:jc w:val="left"/>
    </w:pPr>
    <w:rPr>
      <w:rFonts w:asciiTheme="majorHAnsi" w:eastAsiaTheme="majorHAnsi" w:hAnsiTheme="majorHAnsi" w:cstheme="majorHAnsi"/>
      <w:b w:val="true"/>
      <w:color w:themeColor="text1" w:val="000000"/>
      <w:sz w:val="36"/>
    </w:rPr>
  </w:style>
  <w:style w:type="paragraph" w:styleId="Heading3">
    <w:name w:val="Heading 3"/>
    <w:basedOn w:val="Normal"/>
    <w:next w:val="Normal"/>
    <w:link w:val="Heading3Char"/>
    <w:uiPriority w:val="1"/>
    <w:unhideWhenUsed/>
    <w:qFormat/>
    <w:pPr>
      <w:pBdr/>
      <w:spacing w:line="288" w:after="160"/>
      <w:jc w:val="left"/>
    </w:pPr>
    <w:rPr>
      <w:rFonts w:asciiTheme="majorHAnsi" w:eastAsiaTheme="majorHAnsi" w:hAnsiTheme="majorHAnsi" w:cstheme="majorHAnsi"/>
      <w:b w:val="true"/>
      <w:color w:themeColor="text1" w:val="000000"/>
      <w:sz w:val="32"/>
    </w:rPr>
  </w:style>
  <w:style w:type="paragraph" w:styleId="Heading4">
    <w:name w:val="Heading 4"/>
    <w:basedOn w:val="Normal"/>
    <w:next w:val="Normal"/>
    <w:link w:val="Heading4Char"/>
    <w:uiPriority w:val="1"/>
    <w:unhideWhenUsed/>
    <w:qFormat/>
    <w:pPr>
      <w:pBdr/>
      <w:spacing w:line="288" w:after="160"/>
      <w:jc w:val="left"/>
    </w:pPr>
    <w:rPr>
      <w:rFonts w:asciiTheme="majorHAnsi" w:eastAsiaTheme="majorHAnsi" w:hAnsiTheme="majorHAnsi" w:cstheme="majorHAnsi"/>
      <w:b w:val="true"/>
      <w:i w:val="true"/>
      <w:color w:themeColor="text1" w:val="000000"/>
      <w:sz w:val="28"/>
    </w:rPr>
  </w:style>
  <w:style w:type="paragraph" w:styleId="Heading5">
    <w:name w:val="Heading 5"/>
    <w:basedOn w:val="Normal"/>
    <w:next w:val="Normal"/>
    <w:link w:val="Heading5Char"/>
    <w:uiPriority w:val="1"/>
    <w:unhideWhenUsed/>
    <w:qFormat/>
    <w:pPr>
      <w:pBdr>
        <w:top w:themeColor="text1" w:color="000000" w:val="none" w:sz="0" w:space="0"/>
        <w:left w:themeColor="text1" w:color="000000" w:val="none" w:sz="0" w:space="3"/>
        <w:bottom w:themeColor="text1" w:color="000000" w:val="none" w:sz="0" w:space="0"/>
        <w:right w:themeColor="text1" w:color="000000" w:val="none" w:sz="0" w:space="3"/>
      </w:pBdr>
      <w:shd w:themeFill="text1" w:themeFillTint="BF" w:fill="404040" w:val="clear" w:color="auto"/>
      <w:spacing w:line="312" w:after="160"/>
      <w:jc w:val="left"/>
    </w:pPr>
    <w:rPr>
      <w:rFonts w:asciiTheme="majorHAnsi" w:eastAsiaTheme="majorHAnsi" w:hAnsiTheme="majorHAnsi" w:cstheme="majorHAnsi"/>
      <w:color w:themeColor="background1" w:val="FFFFFF"/>
      <w:sz w:val="24"/>
    </w:rPr>
  </w:style>
  <w:style w:type="paragraph" w:styleId="Heading6">
    <w:name w:val="Heading 6"/>
    <w:basedOn w:val="Normal"/>
    <w:next w:val="Normal"/>
    <w:link w:val="Heading6Char"/>
    <w:uiPriority w:val="1"/>
    <w:unhideWhenUsed/>
    <w:qFormat/>
    <w:pPr>
      <w:pBdr/>
      <w:spacing w:line="288" w:after="120"/>
      <w:jc w:val="left"/>
    </w:pPr>
    <w:rPr>
      <w:rFonts w:asciiTheme="majorHAnsi" w:eastAsiaTheme="majorHAnsi" w:hAnsiTheme="majorHAnsi" w:cstheme="majorHAnsi"/>
      <w:i w:val="true"/>
      <w:color w:themeColor="text1" w:val="000000"/>
      <w:sz w:val="22"/>
      <w:u w:val="single"/>
    </w:rPr>
  </w:style>
  <w:style w:type="paragraph" w:styleId="Heading7">
    <w:name w:val="Heading 7"/>
    <w:basedOn w:val="Normal"/>
    <w:next w:val="Normal"/>
    <w:link w:val="Heading7Char"/>
    <w:uiPriority w:val="1"/>
    <w:unhideWhenUsed/>
    <w:qFormat/>
    <w:pPr>
      <w:spacing w:before="40"/>
    </w:pPr>
    <w:rPr>
      <w:rFonts w:asciiTheme="majorHAnsi" w:eastAsiaTheme="majorHAnsi" w:hAnsiTheme="majorHAnsi" w:cstheme="majorHAnsi"/>
      <w:i w:val="true"/>
      <w:color w:themeColor="accent1" w:themeShade="7F" w:val="143B7F"/>
      <w:sz w:val="21"/>
    </w:rPr>
  </w:style>
  <w:style w:type="paragraph" w:styleId="Heading8">
    <w:name w:val="Heading 8"/>
    <w:basedOn w:val="Normal"/>
    <w:next w:val="Normal"/>
    <w:link w:val="Heading8Char"/>
    <w:uiPriority w:val="1"/>
    <w:unhideWhenUsed/>
    <w:qFormat/>
    <w:pPr>
      <w:spacing w:before="40"/>
    </w:pPr>
    <w:rPr>
      <w:rFonts w:asciiTheme="majorHAnsi" w:eastAsiaTheme="majorHAnsi" w:hAnsiTheme="majorHAnsi" w:cstheme="majorHAnsi"/>
      <w:b w:val="true"/>
      <w:color w:themeColor="text2" w:val="26543D"/>
      <w:sz w:val="21"/>
    </w:rPr>
  </w:style>
  <w:style w:type="paragraph" w:styleId="Heading9">
    <w:name w:val="Heading 9"/>
    <w:basedOn w:val="Normal"/>
    <w:next w:val="Normal"/>
    <w:link w:val="Heading9Char"/>
    <w:uiPriority w:val="1"/>
    <w:unhideWhenUsed/>
    <w:qFormat/>
    <w:pPr>
      <w:spacing w:before="40"/>
    </w:pPr>
    <w:rPr>
      <w:rFonts w:asciiTheme="majorHAnsi" w:eastAsiaTheme="majorHAnsi" w:hAnsiTheme="majorHAnsi" w:cstheme="majorHAnsi"/>
      <w:b w:val="true"/>
      <w:i w:val="true"/>
      <w:color w:themeColor="text2" w:val="26543D"/>
      <w:sz w:val="21"/>
    </w:rPr>
  </w:style>
  <w:style w:type="paragraph" w:styleId="Title">
    <w:name w:val="Title"/>
    <w:basedOn w:val="Normal"/>
    <w:next w:val="Normal"/>
    <w:link w:val="TitleChar"/>
    <w:uiPriority w:val="1"/>
    <w:unhideWhenUsed/>
    <w:qFormat/>
    <w:pPr>
      <w:pBdr/>
      <w:spacing w:line="240" w:after="360"/>
      <w:jc w:val="left"/>
    </w:pPr>
    <w:rPr>
      <w:rFonts w:asciiTheme="majorHAnsi" w:eastAsiaTheme="majorHAnsi" w:hAnsiTheme="majorHAnsi" w:cstheme="majorHAnsi"/>
      <w:b w:val="true"/>
      <w:color w:themeColor="accent1" w:themeShade="BF" w:val="1E58BF"/>
      <w:spacing w:val="-10"/>
      <w:sz w:val="72"/>
    </w:rPr>
  </w:style>
  <w:style w:type="paragraph" w:styleId="Subtitle">
    <w:name w:val="Subtitle"/>
    <w:basedOn w:val="Normal"/>
    <w:next w:val="Normal"/>
    <w:link w:val="SubtitleChar"/>
    <w:uiPriority w:val="1"/>
    <w:unhideWhenUsed/>
    <w:qFormat/>
    <w:pPr>
      <w:pBdr/>
      <w:spacing w:line="240" w:after="480" w:before="240"/>
      <w:jc w:val="left"/>
    </w:pPr>
    <w:rPr>
      <w:rFonts w:asciiTheme="minorHAnsi" w:eastAsiaTheme="minorHAnsi" w:hAnsiTheme="minorHAnsi" w:cstheme="minorHAnsi"/>
      <w:b w:val="true"/>
      <w:i w:val="true"/>
      <w:color w:val="404040"/>
      <w:sz w:val="24"/>
    </w:rPr>
  </w:style>
  <w:style w:type="paragraph" w:styleId="Quote">
    <w:name w:val="Quote"/>
    <w:basedOn w:val="Normal"/>
    <w:next w:val="Normal"/>
    <w:uiPriority w:val="1"/>
    <w:unhideWhenUsed/>
    <w:qFormat/>
    <w:pPr>
      <w:pBdr>
        <w:top w:color="000000" w:val="none" w:sz="0" w:space="7"/>
        <w:left w:themeColor="accent1" w:themeShade="BF" w:color="1E58BF" w:val="single" w:sz="24" w:space="7"/>
        <w:bottom w:color="000000" w:val="none" w:sz="0" w:space="7"/>
      </w:pBdr>
      <w:shd w:themeFill="accent1" w:themeFillTint="33" w:fill="DAE5F9" w:val="clear" w:color="auto"/>
      <w:spacing w:line="312" w:after="360"/>
      <w:jc w:val="left"/>
    </w:pPr>
    <w:rPr>
      <w:rFonts w:asciiTheme="minorHAnsi" w:eastAsiaTheme="minorHAnsi" w:hAnsiTheme="minorHAnsi" w:cstheme="minorHAnsi"/>
      <w:color w:themeColor="text1" w:val="000000"/>
      <w:sz w:val="24"/>
    </w:rPr>
  </w:style>
  <w:style w:type="paragraph" w:styleId="IntenseQuote">
    <w:name w:val="Intense Quote"/>
    <w:basedOn w:val="Normal"/>
    <w:next w:val="Normal"/>
    <w:uiPriority w:val="1"/>
    <w:unhideWhenUsed/>
    <w:qFormat/>
    <w:pPr>
      <w:pBdr>
        <w:left w:themeColor="accent1" w:color="447DE2" w:val="single" w:sz="24" w:space="0"/>
      </w:pBdr>
      <w:spacing w:line="300" w:before="100"/>
      <w:ind w:right="1224" w:left="1224"/>
    </w:pPr>
    <w:rPr>
      <w:rFonts w:asciiTheme="majorHAnsi" w:eastAsiaTheme="majorHAnsi" w:hAnsiTheme="majorHAnsi" w:cstheme="majorHAnsi"/>
      <w:color w:themeColor="accent1" w:val="447DE2"/>
      <w:sz w:val="28"/>
    </w:rPr>
  </w:style>
  <w:style w:type="paragraph" w:styleId="ListParagraph">
    <w:name w:val="List Paragraph"/>
    <w:basedOn w:val="Normal"/>
    <w:next w:val="Normal"/>
    <w:uiPriority w:val="1"/>
    <w:unhideWhenUsed/>
    <w:qFormat/>
    <w:pPr/>
    <w:rPr>
      <w:rFonts w:asciiTheme="majorHAnsi" w:eastAsiaTheme="majorHAnsi" w:hAnsiTheme="majorHAnsi" w:cstheme="majorHAnsi"/>
      <w:i w:val="true"/>
      <w:color w:themeColor="accent1" w:val="447DE2"/>
      <w:sz w:val="22"/>
    </w:rPr>
  </w:style>
  <w:style w:type="paragraph" w:styleId="NoSpacing">
    <w:name w:val="No Spacing"/>
    <w:basedOn w:val="Normal"/>
    <w:next w:val="Normal"/>
    <w:uiPriority w:val="1"/>
    <w:unhideWhenUsed/>
    <w:qFormat/>
    <w:pPr>
      <w:spacing w:line="240"/>
    </w:pPr>
    <w:rPr/>
  </w:style>
  <w:style w:type="character" w:styleId="Heading4Char">
    <w:name w:val="Heading 4 Char"/>
    <w:basedOn w:val="DefaultParagraphFont"/>
    <w:link w:val="Heading4"/>
    <w:uiPriority w:val="1"/>
    <w:unhideWhenUsed/>
    <w:qFormat/>
    <w:rPr>
      <w:rFonts w:asciiTheme="majorHAnsi" w:eastAsiaTheme="majorHAnsi" w:hAnsiTheme="majorHAnsi" w:cstheme="majorHAnsi"/>
      <w:b w:val="true"/>
      <w:i w:val="true"/>
      <w:color w:themeColor="text1" w:val="000000"/>
      <w:sz w:val="28"/>
    </w:rPr>
  </w:style>
  <w:style w:type="character" w:styleId="Heading9Char">
    <w:name w:val="Heading 9 Char"/>
    <w:basedOn w:val="DefaultParagraphFont"/>
    <w:link w:val="Heading9"/>
    <w:uiPriority w:val="1"/>
    <w:unhideWhenUsed/>
    <w:qFormat/>
    <w:rPr>
      <w:rFonts w:asciiTheme="majorHAnsi" w:eastAsiaTheme="majorHAnsi" w:hAnsiTheme="majorHAnsi" w:cstheme="majorHAnsi"/>
      <w:b w:val="true"/>
      <w:i w:val="true"/>
      <w:color w:themeColor="text2" w:val="26543D"/>
      <w:sz w:val="21"/>
    </w:rPr>
  </w:style>
  <w:style w:type="character" w:styleId="DefaultParagraphFont" w:default="1">
    <w:name w:val="Default Paragraph Font"/>
    <w:uiPriority w:val="1"/>
    <w:unhideWhenUsed/>
    <w:qFormat/>
    <w:rPr>
      <w:rFonts w:asciiTheme="minorHAnsi" w:eastAsiaTheme="minorHAnsi" w:hAnsiTheme="minorHAnsi" w:cstheme="minorHAnsi"/>
      <w:sz w:val="24"/>
    </w:rPr>
  </w:style>
  <w:style w:type="character" w:styleId="SubtitleChar">
    <w:name w:val="Subtitle Char"/>
    <w:basedOn w:val="DefaultParagraphFont"/>
    <w:link w:val="Subtitle"/>
    <w:uiPriority w:val="1"/>
    <w:unhideWhenUsed/>
    <w:qFormat/>
    <w:rPr>
      <w:rFonts w:asciiTheme="minorHAnsi" w:eastAsiaTheme="minorHAnsi" w:hAnsiTheme="minorHAnsi" w:cstheme="minorHAnsi"/>
      <w:b w:val="true"/>
      <w:i w:val="true"/>
      <w:color w:val="404040"/>
      <w:sz w:val="24"/>
    </w:rPr>
  </w:style>
  <w:style w:type="character" w:styleId="Heading2Char">
    <w:name w:val="Heading 2 Char"/>
    <w:basedOn w:val="DefaultParagraphFont"/>
    <w:link w:val="Heading2"/>
    <w:uiPriority w:val="1"/>
    <w:unhideWhenUsed/>
    <w:qFormat/>
    <w:rPr>
      <w:rFonts w:asciiTheme="majorHAnsi" w:eastAsiaTheme="majorHAnsi" w:hAnsiTheme="majorHAnsi" w:cstheme="majorHAnsi"/>
      <w:b w:val="true"/>
      <w:color w:themeColor="text1" w:val="000000"/>
      <w:sz w:val="36"/>
    </w:rPr>
  </w:style>
  <w:style w:type="character" w:styleId="Heading8Char">
    <w:name w:val="Heading 8 Char"/>
    <w:basedOn w:val="DefaultParagraphFont"/>
    <w:link w:val="Heading8"/>
    <w:uiPriority w:val="1"/>
    <w:unhideWhenUsed/>
    <w:qFormat/>
    <w:rPr>
      <w:rFonts w:asciiTheme="majorHAnsi" w:eastAsiaTheme="majorHAnsi" w:hAnsiTheme="majorHAnsi" w:cstheme="majorHAnsi"/>
      <w:b w:val="true"/>
      <w:color w:themeColor="text2" w:val="26543D"/>
      <w:sz w:val="21"/>
    </w:rPr>
  </w:style>
  <w:style w:type="character" w:styleId="Heading6Char">
    <w:name w:val="Heading 6 Char"/>
    <w:basedOn w:val="DefaultParagraphFont"/>
    <w:link w:val="Heading6"/>
    <w:uiPriority w:val="1"/>
    <w:unhideWhenUsed/>
    <w:qFormat/>
    <w:rPr>
      <w:rFonts w:asciiTheme="majorHAnsi" w:eastAsiaTheme="majorHAnsi" w:hAnsiTheme="majorHAnsi" w:cstheme="majorHAnsi"/>
      <w:i w:val="true"/>
      <w:color w:themeColor="text1" w:val="000000"/>
      <w:sz w:val="22"/>
      <w:u w:val="single"/>
    </w:rPr>
  </w:style>
  <w:style w:type="character" w:styleId="SubtleEmphasis">
    <w:name w:val="Subtle Emphasis"/>
    <w:basedOn w:val="DefaultParagraphFont"/>
    <w:uiPriority w:val="1"/>
    <w:unhideWhenUsed/>
    <w:qFormat/>
    <w:rPr>
      <w:rFonts w:asciiTheme="minorHAnsi" w:eastAsiaTheme="minorHAnsi" w:hAnsiTheme="minorHAnsi" w:cstheme="minorHAnsi"/>
      <w:i w:val="true"/>
      <w:color w:themeColor="text1" w:themeTint="3F" w:val="BFBFBF"/>
      <w:sz w:val="24"/>
    </w:rPr>
  </w:style>
  <w:style w:type="character" w:styleId="Emphasis">
    <w:name w:val="Emphasis"/>
    <w:basedOn w:val="DefaultParagraphFont"/>
    <w:uiPriority w:val="1"/>
    <w:unhideWhenUsed/>
    <w:qFormat/>
    <w:rPr>
      <w:rFonts w:asciiTheme="minorHAnsi" w:eastAsiaTheme="minorHAnsi" w:hAnsiTheme="minorHAnsi" w:cstheme="minorHAnsi"/>
      <w:i w:val="true"/>
      <w:sz w:val="24"/>
    </w:rPr>
  </w:style>
  <w:style w:type="character" w:styleId="IntenseEmphasis">
    <w:name w:val="Intense Emphasis"/>
    <w:basedOn w:val="DefaultParagraphFont"/>
    <w:uiPriority w:val="1"/>
    <w:unhideWhenUsed/>
    <w:qFormat/>
    <w:rPr>
      <w:rFonts w:asciiTheme="minorHAnsi" w:eastAsiaTheme="minorHAnsi" w:hAnsiTheme="minorHAnsi" w:cstheme="minorHAnsi"/>
      <w:b w:val="true"/>
      <w:i w:val="true"/>
      <w:sz w:val="24"/>
    </w:rPr>
  </w:style>
  <w:style w:type="character" w:styleId="TitleChar">
    <w:name w:val="Title Char"/>
    <w:basedOn w:val="DefaultParagraphFont"/>
    <w:link w:val="Title"/>
    <w:uiPriority w:val="1"/>
    <w:unhideWhenUsed/>
    <w:qFormat/>
    <w:rPr>
      <w:rFonts w:asciiTheme="majorHAnsi" w:eastAsiaTheme="majorHAnsi" w:hAnsiTheme="majorHAnsi" w:cstheme="majorHAnsi"/>
      <w:b w:val="true"/>
      <w:color w:themeColor="accent1" w:themeShade="BF" w:val="1E58BF"/>
      <w:spacing w:val="-10"/>
      <w:sz w:val="72"/>
    </w:rPr>
  </w:style>
  <w:style w:type="character" w:styleId="Strong">
    <w:name w:val="Strong"/>
    <w:basedOn w:val="DefaultParagraphFont"/>
    <w:uiPriority w:val="1"/>
    <w:unhideWhenUsed/>
    <w:qFormat/>
    <w:rPr>
      <w:rFonts w:asciiTheme="minorHAnsi" w:eastAsiaTheme="minorHAnsi" w:hAnsiTheme="minorHAnsi" w:cstheme="minorHAnsi"/>
      <w:b w:val="true"/>
      <w:sz w:val="24"/>
    </w:rPr>
  </w:style>
  <w:style w:type="character" w:styleId="SubtleReference">
    <w:name w:val="Subtle Reference"/>
    <w:basedOn w:val="DefaultParagraphFont"/>
    <w:uiPriority w:val="1"/>
    <w:unhideWhenUsed/>
    <w:qFormat/>
    <w:rPr>
      <w:rFonts w:asciiTheme="minorHAnsi" w:eastAsiaTheme="minorHAnsi" w:hAnsiTheme="minorHAnsi" w:cstheme="minorHAnsi"/>
      <w:smallCaps w:val="true"/>
      <w:color w:themeColor="text1" w:themeTint="3F" w:val="BFBFBF"/>
      <w:sz w:val="24"/>
      <w:u w:val="single"/>
    </w:rPr>
  </w:style>
  <w:style w:type="character" w:styleId="IntenseReference">
    <w:name w:val="Intense Reference"/>
    <w:basedOn w:val="DefaultParagraphFont"/>
    <w:uiPriority w:val="1"/>
    <w:unhideWhenUsed/>
    <w:qFormat/>
    <w:rPr>
      <w:rFonts w:asciiTheme="minorHAnsi" w:eastAsiaTheme="minorHAnsi" w:hAnsiTheme="minorHAnsi" w:cstheme="minorHAnsi"/>
      <w:b w:val="true"/>
      <w:smallCaps w:val="true"/>
      <w:spacing w:val="5"/>
      <w:sz w:val="24"/>
      <w:u w:val="single"/>
    </w:rPr>
  </w:style>
  <w:style w:type="character" w:styleId="BookTitle">
    <w:name w:val="Book Title"/>
    <w:basedOn w:val="DefaultParagraphFont"/>
    <w:uiPriority w:val="1"/>
    <w:unhideWhenUsed/>
    <w:qFormat/>
    <w:rPr>
      <w:rFonts w:asciiTheme="minorHAnsi" w:eastAsiaTheme="minorHAnsi" w:hAnsiTheme="minorHAnsi" w:cstheme="minorHAnsi"/>
      <w:b w:val="true"/>
      <w:smallCaps w:val="true"/>
      <w:sz w:val="24"/>
    </w:rPr>
  </w:style>
  <w:style w:type="character" w:styleId="Heading7Char">
    <w:name w:val="Heading 7 Char"/>
    <w:basedOn w:val="DefaultParagraphFont"/>
    <w:link w:val="Heading7"/>
    <w:uiPriority w:val="1"/>
    <w:unhideWhenUsed/>
    <w:qFormat/>
    <w:rPr>
      <w:rFonts w:asciiTheme="majorHAnsi" w:eastAsiaTheme="majorHAnsi" w:hAnsiTheme="majorHAnsi" w:cstheme="majorHAnsi"/>
      <w:i w:val="true"/>
      <w:color w:themeColor="accent1" w:themeShade="7F" w:val="143B7F"/>
      <w:sz w:val="21"/>
    </w:rPr>
  </w:style>
  <w:style w:type="character" w:styleId="Heading1Char">
    <w:name w:val="Heading 1 Char"/>
    <w:basedOn w:val="DefaultParagraphFont"/>
    <w:link w:val="Heading1"/>
    <w:uiPriority w:val="1"/>
    <w:unhideWhenUsed/>
    <w:qFormat/>
    <w:rPr>
      <w:rFonts w:asciiTheme="majorHAnsi" w:eastAsiaTheme="majorHAnsi" w:hAnsiTheme="majorHAnsi" w:cstheme="majorHAnsi"/>
      <w:b w:val="true"/>
      <w:color w:themeColor="text1" w:themeTint="F2" w:val="0D0D0D"/>
      <w:sz w:val="48"/>
    </w:rPr>
  </w:style>
  <w:style w:type="character" w:styleId="Heading3Char">
    <w:name w:val="Heading 3 Char"/>
    <w:basedOn w:val="DefaultParagraphFont"/>
    <w:link w:val="Heading3"/>
    <w:uiPriority w:val="1"/>
    <w:unhideWhenUsed/>
    <w:qFormat/>
    <w:rPr>
      <w:rFonts w:asciiTheme="majorHAnsi" w:eastAsiaTheme="majorHAnsi" w:hAnsiTheme="majorHAnsi" w:cstheme="majorHAnsi"/>
      <w:b w:val="true"/>
      <w:color w:themeColor="text1" w:val="000000"/>
      <w:sz w:val="32"/>
    </w:rPr>
  </w:style>
  <w:style w:type="character" w:styleId="Heading5Char">
    <w:name w:val="Heading 5 Char"/>
    <w:basedOn w:val="DefaultParagraphFont"/>
    <w:link w:val="Heading5"/>
    <w:uiPriority w:val="1"/>
    <w:unhideWhenUsed/>
    <w:qFormat/>
    <w:rPr>
      <w:rFonts w:asciiTheme="majorHAnsi" w:eastAsiaTheme="majorHAnsi" w:hAnsiTheme="majorHAnsi" w:cstheme="majorHAnsi"/>
      <w:color w:themeColor="background1" w:val="FFFFFF"/>
      <w:sz w:val="24"/>
    </w:rPr>
  </w:style>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 Id="rId3" Target="fontTable.xml" Type="http://schemas.openxmlformats.org/officeDocument/2006/relationships/fontTable"/>
    <Relationship Id="rId4" Target="theme/theme1.xml" Type="http://schemas.openxmlformats.org/officeDocument/2006/relationships/theme"/>
    <Relationship Id="rId5" Target="header1.xml" Type="http://schemas.openxmlformats.org/officeDocument/2006/relationships/header"/>
    <Relationship Id="rId6" Target="footer1.xml" Type="http://schemas.openxmlformats.org/officeDocument/2006/relationships/footer"/>
</Relationships>

</file>

<file path=word/_rels/fontTable.xml.rels><?xml version="1.0" encoding="UTF-8" standalone="no"?>
<Relationships xmlns="http://schemas.openxmlformats.org/package/2006/relationships">
    <Relationship Id="rId3c25e294-e011-4a4d-aa8e-920dea67ccd3" Target="fonts/arimoregular.ttf" Type="http://schemas.openxmlformats.org/officeDocument/2006/relationships/font"/>
    <Relationship Id="rId3c8b0972-bc46-4f43-b519-e0033ffe1027" Target="fonts/robotoregular.ttf" Type="http://schemas.openxmlformats.org/officeDocument/2006/relationships/font"/>
    <Relationship Id="rIdf88bdc22-1041-44fa-a4c8-fcc1ab449ba4" Target="fonts/arimobold.ttf" Type="http://schemas.openxmlformats.org/officeDocument/2006/relationships/font"/>
</Relationships>

</file>

<file path=word/theme/theme1.xml><?xml version="1.0" encoding="utf-8"?>
<a:theme xmlns:a="http://schemas.openxmlformats.org/drawingml/2006/main" name="1694756740068">
  <a:themeElements>
    <a:clrScheme name="Default">
      <a:dk1>
        <a:srgbClr val="000000"/>
      </a:dk1>
      <a:lt1>
        <a:srgbClr val="FFFFFF"/>
      </a:lt1>
      <a:dk2>
        <a:srgbClr val="26543D"/>
      </a:dk2>
      <a:lt2>
        <a:srgbClr val="DFE3E5"/>
      </a:lt2>
      <a:accent1>
        <a:srgbClr val="447DE2"/>
      </a:accent1>
      <a:accent2>
        <a:srgbClr val="E8A600"/>
      </a:accent2>
      <a:accent3>
        <a:srgbClr val="7FC65D"/>
      </a:accent3>
      <a:accent4>
        <a:srgbClr val="888BA3"/>
      </a:accent4>
      <a:accent5>
        <a:srgbClr val="F47E2F"/>
      </a:accent5>
      <a:accent6>
        <a:srgbClr val="46ABC6"/>
      </a:accent6>
      <a:hlink>
        <a:srgbClr val="CC9900"/>
      </a:hlink>
      <a:folHlink>
        <a:srgbClr val="969696"/>
      </a:folHlink>
    </a:clrScheme>
    <a:fontScheme name="Default">
      <a:majorFont>
        <a:latin typeface="Robo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bo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false"/>
        </a:gradFill>
        <a:gradFill rotWithShape="false">
          <a:gsLst>
            <a:gs pos="0">
              <a:schemeClr val="phClr">
                <a:tint val="100000"/>
                <a:shade val="100000"/>
                <a:satMod val="130000"/>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fals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fals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2023-09-15T05:45:40Z</dcterms:created>
  <dc:creator>SHREYASI DATTA</dc:creator>
</cp:coreProperties>
</file>

<file path=docProps/custom.xml><?xml version="1.0" encoding="utf-8"?>
<Properties xmlns="http://schemas.openxmlformats.org/officeDocument/2006/custom-properties" xmlns:vt="http://schemas.openxmlformats.org/officeDocument/2006/docPropsVTypes">
  <property pid="2" fmtid="{D5CDD505-2E9C-101B-9397-08002B2CF9AE}" name="ZWConversion">
    <vt:lpwstr>1</vt:lpwstr>
  </property>
</Properties>
</file>