
<file path=[Content_Types].xml><?xml version="1.0" encoding="utf-8"?>
<Types xmlns="http://schemas.openxmlformats.org/package/2006/content-types">
  <Default ContentType="application/vnd.openxmlformats-package.relationships+xml" Extension="rels"/>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ustom.xml" Type="http://schemas.openxmlformats.org/officeDocument/2006/relationships/custom-properties"/>
    <Relationship Id="rId4" Target="docProps/core.xml" Type="http://schemas.openxmlformats.org/package/2006/relationships/metadata/core-properties"/>
</Relationships>

</file>

<file path=word/document.xml><?xml version="1.0" encoding="utf-8"?>
<w:document xmlns:w="http://schemas.openxmlformats.org/wordprocessingml/2006/main" xmlns:r="http://schemas.openxmlformats.org/officeDocument/2006/relationships">
  <w:body>
    <w:p>
      <w:pPr>
        <w:pStyle w:val="Normal"/>
        <w:bidi w:val="false"/>
        <w:spacing w:line="336" w:after="60"/>
        <w:rPr>
          <w:color w:val="000000"/>
          <w:sz w:val="24"/>
        </w:rPr>
      </w:pPr>
      <w:r>
        <w:rPr>
          <w:rFonts w:ascii="Arimo Regular" w:eastAsia="Arimo Regular" w:hAnsi="Arimo Regular" w:cs="Arimo Regular"/>
          <w:color w:val="000000"/>
          <w:sz w:val="52"/>
        </w:rPr>
        <w:t>Tips for Toddler Sleep Regression</w:t>
      </w:r>
    </w:p>
    <w:p>
      <w:pPr>
        <w:rPr>
          <w:color w:val="000000"/>
          <w:sz w:val="24"/>
        </w:rPr>
      </w:pPr>
    </w:p>
    <w:p>
      <w:pPr>
        <w:pStyle w:val="Normal"/>
        <w:bidi w:val="false"/>
        <w:spacing w:line="336" w:after="0"/>
        <w:rPr>
          <w:color w:val="000000"/>
          <w:sz w:val="24"/>
        </w:rPr>
      </w:pPr>
      <w:r>
        <w:rPr>
          <w:rFonts w:ascii="Arimo Bold" w:eastAsia="Arimo Bold" w:hAnsi="Arimo Bold" w:cs="Arimo Bold"/>
          <w:b w:val="true"/>
          <w:color w:val="000000"/>
          <w:sz w:val="22"/>
        </w:rPr>
        <w:t>Meta description:</w:t>
      </w:r>
      <w:r>
        <w:rPr>
          <w:rFonts w:ascii="Arimo Regular" w:eastAsia="Arimo Regular" w:hAnsi="Arimo Regular" w:cs="Arimo Regular"/>
          <w:color w:val="000000"/>
          <w:sz w:val="22"/>
        </w:rPr>
        <w:t xml:space="preserve"> Is your toddler waking up at night or refusing to take a daytime nap? Then they may be going through sleep regression. Read on to know how to manage it!</w:t>
      </w:r>
    </w:p>
    <w:p>
      <w:pPr>
        <w:pStyle w:val="Normal"/>
        <w:bidi w:val="false"/>
        <w:spacing w:line="336" w:after="0"/>
        <w:rPr>
          <w:color w:val="000000"/>
          <w:sz w:val="24"/>
        </w:rPr>
      </w:pPr>
      <w:r/>
      <w:bookmarkStart w:id="0" w:name="_Toc34qlqvuhz8xd"/>
      <w:bookmarkEnd w:id="0"/>
    </w:p>
    <w:p>
      <w:pPr>
        <w:pStyle w:val="Normal"/>
        <w:bidi w:val="false"/>
        <w:spacing w:line="336" w:before="240"/>
        <w:rPr>
          <w:color w:val="000000"/>
          <w:sz w:val="24"/>
        </w:rPr>
      </w:pPr>
      <w:r>
        <w:rPr>
          <w:rFonts w:ascii="Arimo Regular" w:eastAsia="Arimo Regular" w:hAnsi="Arimo Regular" w:cs="Arimo Regular"/>
          <w:color w:val="000000"/>
          <w:sz w:val="22"/>
        </w:rPr>
        <w:t>With your 18-month-old baby following a regular sleep routine, you thought that those long sleepless nights were finally behind you. But just when you were congratulating yourself and feeling like you had this whole parenting thing figured out, you get a rude awakening. Your baby is refusing to go to sleep at their normal bedtime, refusing to settle down for a second daytime nap, or waking up in the middle of the night. Cue the exhaustion, tears, and feelings of frustration!</w:t>
      </w:r>
    </w:p>
    <w:p>
      <w:pPr>
        <w:pStyle w:val="Normal"/>
        <w:bidi w:val="false"/>
        <w:spacing w:line="336" w:before="240"/>
        <w:rPr>
          <w:color w:val="000000"/>
          <w:sz w:val="24"/>
        </w:rPr>
      </w:pPr>
      <w:r>
        <w:rPr>
          <w:rFonts w:ascii="Arimo Regular" w:eastAsia="Arimo Regular" w:hAnsi="Arimo Regular" w:cs="Arimo Regular"/>
          <w:color w:val="000000"/>
          <w:sz w:val="22"/>
        </w:rPr>
        <w:t xml:space="preserve">This sudden change in a toddler’s sleep routine is known as sleep regression. This is a temporary occurrence that happens alongside mental or physical development milestones such as teething, learning to walk, or learning new words. While the exact timing may differ for each child, sleep regression usually takes place between 18 months to 2 years age period. It is also difficult to state clearly how long a sleep regression will last as it also varies for each child - it can last for a week, two weeks, or even for six weeks. </w:t>
      </w:r>
    </w:p>
    <w:p>
      <w:pPr>
        <w:pStyle w:val="Normal"/>
        <w:bidi w:val="false"/>
        <w:spacing w:line="336" w:before="240"/>
        <w:rPr>
          <w:color w:val="000000"/>
          <w:sz w:val="24"/>
        </w:rPr>
      </w:pPr>
      <w:r>
        <w:rPr>
          <w:rFonts w:ascii="Arimo Regular" w:eastAsia="Arimo Regular" w:hAnsi="Arimo Regular" w:cs="Arimo Regular"/>
          <w:color w:val="000000"/>
          <w:sz w:val="22"/>
        </w:rPr>
        <w:t xml:space="preserve">But the good news is there are a few tips and tricks you can employ to help ease this transition and establish a new normal for you and your little one. With patience and consistency, you will get through this sleep regression and come out the other side with a toddler on a much-improved sleep schedule. So take a deep breath, grab an extra coffee, and read on. </w:t>
      </w:r>
    </w:p>
    <w:p>
      <w:pPr>
        <w:pStyle w:val="Normal"/>
        <w:bidi w:val="false"/>
        <w:spacing w:line="336" w:before="240"/>
        <w:rPr>
          <w:color w:val="000000"/>
          <w:sz w:val="24"/>
        </w:rPr>
      </w:pPr>
      <w:r>
        <w:rPr>
          <w:rFonts w:ascii="Arimo Bold" w:eastAsia="Arimo Bold" w:hAnsi="Arimo Bold" w:cs="Arimo Bold"/>
          <w:b w:val="true"/>
          <w:color w:val="000000"/>
          <w:sz w:val="34"/>
        </w:rPr>
        <w:t>Signs of toddler sleep regression</w:t>
      </w:r>
    </w:p>
    <w:p>
      <w:pPr>
        <w:pStyle w:val="Normal"/>
        <w:bidi w:val="false"/>
        <w:spacing w:line="336" w:before="240"/>
        <w:rPr>
          <w:color w:val="000000"/>
          <w:sz w:val="24"/>
        </w:rPr>
      </w:pPr>
      <w:r>
        <w:rPr>
          <w:rFonts w:ascii="Arimo Regular" w:eastAsia="Arimo Regular" w:hAnsi="Arimo Regular" w:cs="Arimo Regular"/>
          <w:color w:val="000000"/>
          <w:sz w:val="22"/>
        </w:rPr>
        <w:t>If your toddler’s sleep schedule is changing, they may be going through sleep regression. Here are some signs to look out for:</w:t>
      </w:r>
    </w:p>
    <w:p>
      <w:pPr>
        <w:pStyle w:val="Normal"/>
        <w:numPr>
          <w:ilvl w:val="0"/>
          <w:numId w:val="1"/>
        </w:numPr>
        <w:bidi w:val="false"/>
        <w:spacing w:line="336" w:after="0" w:before="240"/>
        <w:ind w:hanging="360" w:left="720"/>
        <w:rPr>
          <w:color w:val="000000"/>
          <w:sz w:val="22"/>
        </w:rPr>
      </w:pPr>
      <w:r>
        <w:rPr>
          <w:rFonts w:ascii="Arimo Bold" w:eastAsia="Arimo Bold" w:hAnsi="Arimo Bold" w:cs="Arimo Bold"/>
          <w:b w:val="true"/>
          <w:color w:val="000000"/>
          <w:sz w:val="22"/>
        </w:rPr>
        <w:t xml:space="preserve">Going from two naps to one nap a day: </w:t>
      </w:r>
      <w:r>
        <w:rPr>
          <w:rFonts w:ascii="Arimo Regular" w:eastAsia="Arimo Regular" w:hAnsi="Arimo Regular" w:cs="Arimo Regular"/>
          <w:color w:val="000000"/>
          <w:sz w:val="22"/>
        </w:rPr>
        <w:t xml:space="preserve">If you were ever wondering </w:t>
      </w:r>
      <w:r>
        <w:rPr>
          <w:rFonts w:ascii="Arimo Bold" w:eastAsia="Arimo Bold" w:hAnsi="Arimo Bold" w:cs="Arimo Bold"/>
          <w:b w:val="true"/>
          <w:color w:val="0000FF"/>
          <w:sz w:val="22"/>
          <w:u w:val="single" w:color="0000ff"/>
        </w:rPr>
        <w:fldChar w:fldCharType="begin"/>
        <w:instrText>HYPERLINK "https://theparentsmagazine.com/when-do-toddlers-stop-napping/"</w:instrText>
        <w:fldChar w:fldCharType="separate"/>
        <w:t/>
      </w:r>
      <w:r>
        <w:rPr>
          <w:rFonts w:ascii="Arimo Bold" w:eastAsia="Arimo Bold" w:hAnsi="Arimo Bold" w:cs="Arimo Bold"/>
          <w:b w:val="true"/>
          <w:color w:val="0000FF"/>
          <w:sz w:val="22"/>
          <w:u w:val="single" w:color="0000ff"/>
        </w:rPr>
        <w:t>when do toddlers stop napping</w:t>
      </w:r>
      <w:r>
        <w:fldChar w:fldCharType="end"/>
      </w:r>
      <w:r>
        <w:rPr>
          <w:rFonts w:ascii="Arimo Regular" w:eastAsia="Arimo Regular" w:hAnsi="Arimo Regular" w:cs="Arimo Regular"/>
          <w:color w:val="000000"/>
          <w:sz w:val="22"/>
        </w:rPr>
        <w:t>, then let us tell you that around 12-18 months, most toddlers transition from two shorter naps to one longer nap in the middle of the day. If your toddler seems ready to drop a nap but isn’t quite ready for a longer nap yet, they may fight sleep or wake up cranky.</w:t>
      </w:r>
    </w:p>
    <w:p>
      <w:pPr>
        <w:pStyle w:val="Normal"/>
        <w:numPr>
          <w:ilvl w:val="0"/>
          <w:numId w:val="1"/>
        </w:numPr>
        <w:bidi w:val="false"/>
        <w:spacing w:line="336" w:after="0"/>
        <w:ind w:hanging="360" w:left="720"/>
        <w:rPr>
          <w:color w:val="000000"/>
          <w:sz w:val="22"/>
        </w:rPr>
      </w:pPr>
      <w:r>
        <w:rPr>
          <w:rFonts w:ascii="Arimo Bold" w:eastAsia="Arimo Bold" w:hAnsi="Arimo Bold" w:cs="Arimo Bold"/>
          <w:b w:val="true"/>
          <w:color w:val="000000"/>
          <w:sz w:val="22"/>
        </w:rPr>
        <w:t xml:space="preserve">Taking longer to fall asleep at night: </w:t>
      </w:r>
      <w:r>
        <w:rPr>
          <w:rFonts w:ascii="Arimo Regular" w:eastAsia="Arimo Regular" w:hAnsi="Arimo Regular" w:cs="Arimo Regular"/>
          <w:color w:val="000000"/>
          <w:sz w:val="22"/>
        </w:rPr>
        <w:t>If your toddler is having trouble settling in for the night, then it can be a sign of sleep regression. Your toddler's body is adjusting to longer awake periods. So be patient through this transition—it can take a few weeks for their body to adjust to the new schedule.</w:t>
      </w:r>
    </w:p>
    <w:p>
      <w:pPr>
        <w:pStyle w:val="Normal"/>
        <w:numPr>
          <w:ilvl w:val="0"/>
          <w:numId w:val="1"/>
        </w:numPr>
        <w:bidi w:val="false"/>
        <w:spacing w:line="336" w:after="0"/>
        <w:ind w:hanging="360" w:left="720"/>
        <w:rPr>
          <w:color w:val="000000"/>
          <w:sz w:val="22"/>
        </w:rPr>
      </w:pPr>
      <w:r>
        <w:rPr>
          <w:rFonts w:ascii="Arimo Bold" w:eastAsia="Arimo Bold" w:hAnsi="Arimo Bold" w:cs="Arimo Bold"/>
          <w:b w:val="true"/>
          <w:color w:val="000000"/>
          <w:sz w:val="22"/>
        </w:rPr>
        <w:t xml:space="preserve">Waking up more during the night: </w:t>
      </w:r>
      <w:r>
        <w:rPr>
          <w:rFonts w:ascii="Arimo Regular" w:eastAsia="Arimo Regular" w:hAnsi="Arimo Regular" w:cs="Arimo Regular"/>
          <w:color w:val="000000"/>
          <w:sz w:val="22"/>
        </w:rPr>
        <w:t>The same reasons your toddler is struggling to fall asleep can lead to more night wakings or early wake-ups. Do your best to soothe them back to sleep without turning on the lights.</w:t>
      </w:r>
    </w:p>
    <w:p>
      <w:pPr>
        <w:pStyle w:val="Normal"/>
        <w:numPr>
          <w:ilvl w:val="0"/>
          <w:numId w:val="1"/>
        </w:numPr>
        <w:bidi w:val="false"/>
        <w:spacing w:line="336"/>
        <w:ind w:hanging="360" w:left="720"/>
        <w:rPr>
          <w:color w:val="000000"/>
          <w:sz w:val="22"/>
        </w:rPr>
      </w:pPr>
      <w:r>
        <w:rPr>
          <w:rFonts w:ascii="Arimo Bold" w:eastAsia="Arimo Bold" w:hAnsi="Arimo Bold" w:cs="Arimo Bold"/>
          <w:b w:val="true"/>
          <w:color w:val="000000"/>
          <w:sz w:val="22"/>
        </w:rPr>
        <w:t>Seeming overtired or cranky:</w:t>
      </w:r>
      <w:r>
        <w:rPr>
          <w:rFonts w:ascii="Arimo Regular" w:eastAsia="Arimo Regular" w:hAnsi="Arimo Regular" w:cs="Arimo Regular"/>
          <w:color w:val="000000"/>
          <w:sz w:val="22"/>
        </w:rPr>
        <w:t xml:space="preserve"> If your toddler isn't getting enough daytime sleep, they may act fussy, clingy or have more tantrums. Make sure to schedule in some quiet time and avoid overstimulation.</w:t>
      </w:r>
    </w:p>
    <w:p>
      <w:pPr>
        <w:pStyle w:val="Normal"/>
        <w:bidi w:val="false"/>
        <w:spacing w:line="336" w:before="240"/>
        <w:rPr>
          <w:color w:val="000000"/>
          <w:sz w:val="24"/>
        </w:rPr>
      </w:pPr>
      <w:r>
        <w:rPr>
          <w:rFonts w:ascii="Arimo Regular" w:eastAsia="Arimo Regular" w:hAnsi="Arimo Regular" w:cs="Arimo Regular"/>
          <w:color w:val="000000"/>
          <w:sz w:val="22"/>
        </w:rPr>
        <w:t>The switch from two naps to one is a big milestone, but with patience and consistency, you'll all make it through this sleep regression. Stick to a calming pre-nap and bedtime routine, avoid screens or sugary foods before sleep, and give your toddler plenty of time to explore and play during their waking hours. Their sleep schedule will regulate again, and you'll be back to more restful nights in no time.</w:t>
      </w:r>
    </w:p>
    <w:p>
      <w:pPr>
        <w:pStyle w:val="Heading2"/>
        <w:spacing w:line="336" w:after="120" w:before="360"/>
        <w:outlineLvl w:val="1"/>
      </w:pPr>
      <w:r>
        <w:rPr>
          <w:rFonts w:ascii="Arimo Regular" w:eastAsia="Arimo Regular" w:hAnsi="Arimo Regular" w:cs="Arimo Regular"/>
          <w:color w:val="000000"/>
          <w:sz w:val="32"/>
        </w:rPr>
        <w:t>Tips for Toddler Sleep Regression</w:t>
      </w:r>
      <w:r/>
      <w:bookmarkStart w:id="1" w:name="_Tocuwcpei97q4a0"/>
      <w:bookmarkEnd w:id="1"/>
    </w:p>
    <w:p>
      <w:pPr>
        <w:pStyle w:val="Normal"/>
        <w:bidi w:val="false"/>
        <w:spacing w:line="336" w:after="0"/>
        <w:rPr>
          <w:color w:val="000000"/>
          <w:sz w:val="24"/>
        </w:rPr>
      </w:pPr>
      <w:r>
        <w:rPr>
          <w:rFonts w:ascii="Arimo Regular" w:eastAsia="Arimo Regular" w:hAnsi="Arimo Regular" w:cs="Arimo Regular"/>
          <w:color w:val="000000"/>
          <w:sz w:val="22"/>
        </w:rPr>
        <w:t xml:space="preserve">Around 18 months to 2 years of age, most toddlers experience major physical and mental development. They start walking, they learn to speak new words and some toddlers start teething. As a result, they stay awake for a longer period of time and their body starts adjusting to that. </w:t>
      </w:r>
    </w:p>
    <w:p>
      <w:pPr>
        <w:rPr>
          <w:color w:val="000000"/>
          <w:sz w:val="24"/>
        </w:rPr>
      </w:pPr>
    </w:p>
    <w:p>
      <w:pPr>
        <w:pStyle w:val="Normal"/>
        <w:bidi w:val="false"/>
        <w:spacing w:line="336" w:after="0"/>
        <w:rPr>
          <w:color w:val="000000"/>
          <w:sz w:val="24"/>
        </w:rPr>
      </w:pPr>
      <w:r>
        <w:rPr>
          <w:rFonts w:ascii="Arimo Regular" w:eastAsia="Arimo Regular" w:hAnsi="Arimo Regular" w:cs="Arimo Regular"/>
          <w:color w:val="000000"/>
          <w:sz w:val="22"/>
        </w:rPr>
        <w:t xml:space="preserve">While this is a normal and temporary occurrence, it can disrupt their sleep schedule and they may seem more cranky and fussy. Here are some tips that can help you to manage your toddler’s sleep regression. </w:t>
      </w:r>
    </w:p>
    <w:p>
      <w:pPr>
        <w:pStyle w:val="Heading3"/>
        <w:spacing w:line="336" w:after="80" w:before="320"/>
        <w:outlineLvl w:val="2"/>
      </w:pPr>
      <w:r>
        <w:rPr>
          <w:rFonts w:ascii="Arimo Regular" w:eastAsia="Arimo Regular" w:hAnsi="Arimo Regular" w:cs="Arimo Regular"/>
          <w:color w:val="434343"/>
          <w:sz w:val="28"/>
        </w:rPr>
        <w:t>Follow a consistent bedtime and nap-time routine</w:t>
      </w:r>
      <w:r/>
      <w:bookmarkStart w:id="2" w:name="_Tocv8bjq2nbpx9v"/>
      <w:bookmarkEnd w:id="2"/>
    </w:p>
    <w:p>
      <w:pPr>
        <w:pStyle w:val="Normal"/>
        <w:bidi w:val="false"/>
        <w:spacing w:line="336" w:before="240"/>
        <w:rPr>
          <w:color w:val="000000"/>
          <w:sz w:val="24"/>
        </w:rPr>
      </w:pPr>
      <w:r>
        <w:rPr>
          <w:rFonts w:ascii="Arimo Regular" w:eastAsia="Arimo Regular" w:hAnsi="Arimo Regular" w:cs="Arimo Regular"/>
          <w:color w:val="000000"/>
          <w:sz w:val="22"/>
        </w:rPr>
        <w:t>Sticking to a predictable series of quiet activities like a bath followed by a book before bed and naps can be soothing. The repetition is comforting for toddlers and helps them understand that it's time to sleep.</w:t>
      </w:r>
    </w:p>
    <w:p>
      <w:pPr>
        <w:pStyle w:val="Heading3"/>
        <w:spacing w:line="336" w:after="80" w:before="320"/>
        <w:outlineLvl w:val="2"/>
      </w:pPr>
      <w:r>
        <w:rPr>
          <w:rFonts w:ascii="Arimo Regular" w:eastAsia="Arimo Regular" w:hAnsi="Arimo Regular" w:cs="Arimo Regular"/>
          <w:color w:val="434343"/>
          <w:sz w:val="28"/>
        </w:rPr>
        <w:t>Create a calm environment</w:t>
      </w:r>
      <w:r/>
      <w:bookmarkStart w:id="3" w:name="_Tocn9ef8v8p30g8"/>
      <w:bookmarkEnd w:id="3"/>
    </w:p>
    <w:p>
      <w:pPr>
        <w:pStyle w:val="Normal"/>
        <w:bidi w:val="false"/>
        <w:spacing w:line="336" w:before="240"/>
        <w:rPr>
          <w:color w:val="000000"/>
          <w:sz w:val="24"/>
        </w:rPr>
      </w:pPr>
      <w:r>
        <w:rPr>
          <w:rFonts w:ascii="Arimo Regular" w:eastAsia="Arimo Regular" w:hAnsi="Arimo Regular" w:cs="Arimo Regular"/>
          <w:color w:val="000000"/>
          <w:sz w:val="22"/>
        </w:rPr>
        <w:t>A dark, quiet room at a comfortable temperature will make it easier for your toddler to fall asleep. Use a sound machine or white noise to block out unpredictable noises. Make the sleeping space cozy and inviting.</w:t>
      </w:r>
    </w:p>
    <w:p>
      <w:pPr>
        <w:pStyle w:val="Heading3"/>
        <w:spacing w:line="336" w:after="80" w:before="320"/>
        <w:outlineLvl w:val="2"/>
      </w:pPr>
      <w:r>
        <w:rPr>
          <w:rFonts w:ascii="Arimo Regular" w:eastAsia="Arimo Regular" w:hAnsi="Arimo Regular" w:cs="Arimo Regular"/>
          <w:color w:val="434343"/>
          <w:sz w:val="28"/>
        </w:rPr>
        <w:t>Limit screen time and stimulation before bed</w:t>
      </w:r>
      <w:r/>
      <w:bookmarkStart w:id="4" w:name="_Toc9pdofwidb8ve"/>
      <w:bookmarkEnd w:id="4"/>
    </w:p>
    <w:p>
      <w:pPr>
        <w:pStyle w:val="Normal"/>
        <w:bidi w:val="false"/>
        <w:spacing w:line="336" w:before="240"/>
        <w:rPr>
          <w:color w:val="000000"/>
          <w:sz w:val="24"/>
        </w:rPr>
      </w:pPr>
      <w:r>
        <w:rPr>
          <w:rFonts w:ascii="Arimo Regular" w:eastAsia="Arimo Regular" w:hAnsi="Arimo Regular" w:cs="Arimo Regular"/>
          <w:color w:val="000000"/>
          <w:sz w:val="22"/>
        </w:rPr>
        <w:t>The blue light from electronics and excitement from TV shows or games make it harder to fall asleep. Avoid screen time, rough play, and sugary foods within an hour of bedtime. A quiet, calming activity like coloring or snuggling together is better.</w:t>
      </w:r>
    </w:p>
    <w:p>
      <w:pPr>
        <w:pStyle w:val="Heading3"/>
        <w:spacing w:line="336" w:after="80" w:before="320"/>
        <w:outlineLvl w:val="2"/>
      </w:pPr>
      <w:r>
        <w:rPr>
          <w:rFonts w:ascii="Arimo Regular" w:eastAsia="Arimo Regular" w:hAnsi="Arimo Regular" w:cs="Arimo Regular"/>
          <w:color w:val="434343"/>
          <w:sz w:val="28"/>
        </w:rPr>
        <w:t>Check for other issues</w:t>
      </w:r>
      <w:r/>
      <w:bookmarkStart w:id="5" w:name="_Tocoxf7mze3qn4j"/>
      <w:bookmarkEnd w:id="5"/>
    </w:p>
    <w:p>
      <w:pPr>
        <w:pStyle w:val="Normal"/>
        <w:bidi w:val="false"/>
        <w:spacing w:line="336" w:before="240"/>
        <w:rPr>
          <w:color w:val="000000"/>
          <w:sz w:val="24"/>
        </w:rPr>
      </w:pPr>
      <w:r>
        <w:rPr>
          <w:rFonts w:ascii="Arimo Regular" w:eastAsia="Arimo Regular" w:hAnsi="Arimo Regular" w:cs="Arimo Regular"/>
          <w:color w:val="000000"/>
          <w:sz w:val="22"/>
        </w:rPr>
        <w:t>Teething pain, hunger, stress or discomfort can contribute to sleep regression. Gently soothe a teething toddler with a cold teething ring or gently massaged gums. Offer a snack if your toddler didn't eat well at dinner. Reassure them if they seem anxious.</w:t>
      </w:r>
    </w:p>
    <w:p>
      <w:pPr>
        <w:pStyle w:val="Heading3"/>
        <w:spacing w:line="336" w:after="240" w:before="240"/>
        <w:outlineLvl w:val="2"/>
      </w:pPr>
      <w:r>
        <w:rPr>
          <w:rFonts w:ascii="Arimo Regular" w:eastAsia="Arimo Regular" w:hAnsi="Arimo Regular" w:cs="Arimo Regular"/>
          <w:color w:val="434343"/>
          <w:sz w:val="28"/>
        </w:rPr>
        <w:t>Be Patient but firm</w:t>
      </w:r>
      <w:r/>
      <w:bookmarkStart w:id="6" w:name="_Toce4bw7ra6bzh1"/>
      <w:bookmarkEnd w:id="6"/>
    </w:p>
    <w:p>
      <w:pPr>
        <w:pStyle w:val="Normal"/>
        <w:bidi w:val="false"/>
        <w:spacing w:line="336" w:before="240"/>
        <w:rPr>
          <w:color w:val="000000"/>
          <w:sz w:val="24"/>
        </w:rPr>
      </w:pPr>
      <w:r>
        <w:rPr>
          <w:rFonts w:ascii="Arimo Regular" w:eastAsia="Arimo Regular" w:hAnsi="Arimo Regular" w:cs="Arimo Regular"/>
          <w:color w:val="000000"/>
          <w:sz w:val="22"/>
        </w:rPr>
        <w:t>During this period of sleep transition, you need to be patient as it a typical occurrence but also be firm. Don't give in to letting your toddler stay up late or reducing naps, as this can lead to over tiredness and prolong the sleep regression. Gently but firmly guide your toddler back to the usual sleep schedule and routine. This will help ensure they continue to get the rest they need to support healthy development. Before you know it, your toddler will be back to sleeping well and thriving on one nap and a good night's rest.</w:t>
      </w:r>
    </w:p>
    <w:p>
      <w:pPr>
        <w:pStyle w:val="Heading2"/>
        <w:spacing w:line="336" w:after="80" w:before="360"/>
        <w:outlineLvl w:val="1"/>
      </w:pPr>
      <w:r>
        <w:rPr>
          <w:rFonts w:ascii="Arimo Regular" w:eastAsia="Arimo Regular" w:hAnsi="Arimo Regular" w:cs="Arimo Regular"/>
          <w:color w:val="000000"/>
          <w:sz w:val="34"/>
        </w:rPr>
        <w:t>Wrapping Up</w:t>
      </w:r>
      <w:r/>
      <w:bookmarkStart w:id="7" w:name="_Tocnb6uiweeii32"/>
      <w:bookmarkEnd w:id="7"/>
    </w:p>
    <w:p>
      <w:pPr>
        <w:pStyle w:val="Normal"/>
        <w:bidi w:val="false"/>
        <w:spacing w:line="336" w:before="240"/>
        <w:rPr>
          <w:color w:val="000000"/>
          <w:sz w:val="24"/>
        </w:rPr>
      </w:pPr>
      <w:r>
        <w:rPr>
          <w:rFonts w:ascii="Arimo Regular" w:eastAsia="Arimo Regular" w:hAnsi="Arimo Regular" w:cs="Arimo Regular"/>
          <w:color w:val="000000"/>
          <w:sz w:val="22"/>
        </w:rPr>
        <w:t>While it may not seem like it now, this is only a temporary stage and your little one will adjust to the new schedule. Hang in there and remember that this too shall pass. Before you know it, you'll be looking back at this time and wondering how you ever survived on so little sleep, but also missing those sweet daytime naps you once shared. Take each day as it comes, be flexible and patient, lean on your support network when you need to, and know that you've got this under control. The rewards of fewer naps and more consolidated nighttime sleep are just around the corner. Sweet dreams!</w:t>
      </w:r>
    </w:p>
    <w:p>
      <w:pPr>
        <w:pStyle w:val="Normal"/>
        <w:bidi w:val="false"/>
        <w:spacing w:line="336" w:after="0"/>
        <w:rPr>
          <w:rFonts w:ascii="Arimo Bold" w:eastAsia="Arimo Bold" w:hAnsi="Arimo Bold" w:cs="Arimo Bold"/>
          <w:b w:val="true"/>
          <w:color w:val="000000"/>
          <w:sz w:val="22"/>
        </w:rPr>
      </w:pPr>
    </w:p>
    <w:p>
      <w:pPr>
        <w:pStyle w:val="Normal"/>
        <w:bidi w:val="false"/>
        <w:spacing w:line="336" w:after="0"/>
        <w:rPr>
          <w:rFonts w:ascii="Arimo Bold" w:eastAsia="Arimo Bold" w:hAnsi="Arimo Bold" w:cs="Arimo Bold"/>
          <w:b w:val="true"/>
          <w:color w:val="000000"/>
          <w:sz w:val="22"/>
        </w:rPr>
      </w:pPr>
      <w:r>
        <w:rPr>
          <w:rFonts w:ascii="Arimo Bold" w:eastAsia="Arimo Bold" w:hAnsi="Arimo Bold" w:cs="Arimo Bold"/>
          <w:b w:val="true"/>
          <w:color w:val="000000"/>
          <w:sz w:val="22"/>
        </w:rPr>
        <w:t>Author Bio:</w:t>
      </w:r>
    </w:p>
    <w:p>
      <w:pPr>
        <w:pStyle w:val="Normal"/>
        <w:bidi w:val="false"/>
        <w:spacing w:line="336" w:before="240"/>
        <w:rPr>
          <w:rFonts w:ascii="Arimo Regular" w:eastAsia="Arimo Regular" w:hAnsi="Arimo Regular" w:cs="Arimo Regular"/>
          <w:color w:val="000000"/>
          <w:sz w:val="22"/>
        </w:rPr>
      </w:pPr>
      <w:r>
        <w:rPr>
          <w:rFonts w:ascii="Arimo Regular" w:eastAsia="Arimo Regular" w:hAnsi="Arimo Regular" w:cs="Arimo Regular"/>
          <w:b w:val="false"/>
          <w:i w:val="false"/>
          <w:strike w:val="false"/>
          <w:color w:val="000000"/>
          <w:spacing w:val="0"/>
          <w:sz w:val="21"/>
          <w:u w:val="none"/>
          <w:shd w:fill="F6F6F6" w:val="clear" w:color="auto"/>
        </w:rPr>
        <w:t xml:space="preserve">With 5 years of experience in the field, Emma Brown is an online entrepreneur by profession and a passionate blogger and content writer. She loves to write content about Pets, Travel, Entertainment, fashion, and many more. She has experience at </w:t>
      </w:r>
      <w:r>
        <w:rPr>
          <w:rFonts w:ascii="Arimo Regular" w:eastAsia="Arimo Regular" w:hAnsi="Arimo Regular" w:cs="Arimo Regular"/>
          <w:b w:val="false"/>
          <w:i w:val="false"/>
          <w:color w:val="1155CC"/>
          <w:spacing w:val="0"/>
          <w:sz w:val="21"/>
          <w:u w:val="single"/>
          <w:shd w:fill="F6F6F6" w:val="clear" w:color="auto"/>
        </w:rPr>
        <w:fldChar w:fldCharType="begin"/>
        <w:instrText>HYPERLINK "http://thepetsmagazine.com/"</w:instrText>
        <w:fldChar w:fldCharType="separate"/>
        <w:t/>
      </w:r>
      <w:r>
        <w:rPr>
          <w:rFonts w:ascii="Arimo Regular" w:eastAsia="Arimo Regular" w:hAnsi="Arimo Regular" w:cs="Arimo Regular"/>
          <w:b w:val="false"/>
          <w:i w:val="false"/>
          <w:color w:val="1155CC"/>
          <w:spacing w:val="0"/>
          <w:sz w:val="21"/>
          <w:u w:val="single"/>
          <w:shd w:fill="F6F6F6" w:val="clear" w:color="auto"/>
        </w:rPr>
        <w:t>the Pets Magazine</w:t>
      </w:r>
      <w:r>
        <w:fldChar w:fldCharType="end"/>
      </w:r>
      <w:r>
        <w:rPr>
          <w:rFonts w:ascii="Arimo Regular" w:eastAsia="Arimo Regular" w:hAnsi="Arimo Regular" w:cs="Arimo Regular"/>
          <w:b w:val="false"/>
          <w:i w:val="false"/>
          <w:strike w:val="false"/>
          <w:color w:val="000000"/>
          <w:spacing w:val="0"/>
          <w:sz w:val="21"/>
          <w:u w:val="none"/>
          <w:shd w:fill="F6F6F6" w:val="clear" w:color="auto"/>
        </w:rPr>
        <w:t xml:space="preserve">, </w:t>
      </w:r>
      <w:r>
        <w:rPr>
          <w:rFonts w:ascii="Arimo Regular" w:eastAsia="Arimo Regular" w:hAnsi="Arimo Regular" w:cs="Arimo Regular"/>
          <w:b w:val="false"/>
          <w:i w:val="false"/>
          <w:color w:val="1155CC"/>
          <w:spacing w:val="0"/>
          <w:sz w:val="21"/>
          <w:u w:val="single"/>
          <w:shd w:fill="F6F6F6" w:val="clear" w:color="auto"/>
        </w:rPr>
        <w:fldChar w:fldCharType="begin"/>
        <w:instrText>HYPERLINK "https://essaywritingguides.com/"</w:instrText>
        <w:fldChar w:fldCharType="separate"/>
        <w:t/>
      </w:r>
      <w:r>
        <w:rPr>
          <w:rFonts w:ascii="Arimo Regular" w:eastAsia="Arimo Regular" w:hAnsi="Arimo Regular" w:cs="Arimo Regular"/>
          <w:b w:val="false"/>
          <w:i w:val="false"/>
          <w:color w:val="1155CC"/>
          <w:spacing w:val="0"/>
          <w:sz w:val="21"/>
          <w:u w:val="single"/>
          <w:shd w:fill="F6F6F6" w:val="clear" w:color="auto"/>
        </w:rPr>
        <w:t>Essay Writing Guides</w:t>
      </w:r>
      <w:r>
        <w:fldChar w:fldCharType="end"/>
      </w:r>
      <w:r>
        <w:rPr>
          <w:rFonts w:ascii="Arimo Regular" w:eastAsia="Arimo Regular" w:hAnsi="Arimo Regular" w:cs="Arimo Regular"/>
          <w:b w:val="false"/>
          <w:i w:val="false"/>
          <w:strike w:val="false"/>
          <w:color w:val="000000"/>
          <w:spacing w:val="0"/>
          <w:sz w:val="21"/>
          <w:u w:val="none"/>
          <w:shd w:fill="F6F6F6" w:val="clear" w:color="auto"/>
        </w:rPr>
        <w:t xml:space="preserve">, </w:t>
      </w:r>
      <w:r>
        <w:rPr>
          <w:rFonts w:ascii="Arimo Regular" w:eastAsia="Arimo Regular" w:hAnsi="Arimo Regular" w:cs="Arimo Regular"/>
          <w:b w:val="false"/>
          <w:i w:val="false"/>
          <w:color w:val="1155CC"/>
          <w:spacing w:val="0"/>
          <w:sz w:val="21"/>
          <w:u w:val="single"/>
          <w:shd w:fill="F6F6F6" w:val="clear" w:color="auto"/>
        </w:rPr>
        <w:fldChar w:fldCharType="begin"/>
        <w:instrText>HYPERLINK "https://www.dreamandtravel.com/"</w:instrText>
        <w:fldChar w:fldCharType="separate"/>
        <w:t/>
      </w:r>
      <w:r>
        <w:rPr>
          <w:rFonts w:ascii="Arimo Regular" w:eastAsia="Arimo Regular" w:hAnsi="Arimo Regular" w:cs="Arimo Regular"/>
          <w:b w:val="false"/>
          <w:i w:val="false"/>
          <w:color w:val="1155CC"/>
          <w:spacing w:val="0"/>
          <w:sz w:val="21"/>
          <w:u w:val="single"/>
          <w:shd w:fill="F6F6F6" w:val="clear" w:color="auto"/>
        </w:rPr>
        <w:t>Dream and travel</w:t>
      </w:r>
      <w:r>
        <w:fldChar w:fldCharType="end"/>
      </w:r>
      <w:r>
        <w:rPr>
          <w:rFonts w:ascii="Arimo Regular" w:eastAsia="Arimo Regular" w:hAnsi="Arimo Regular" w:cs="Arimo Regular"/>
          <w:b w:val="false"/>
          <w:i w:val="false"/>
          <w:strike w:val="false"/>
          <w:color w:val="000000"/>
          <w:spacing w:val="0"/>
          <w:sz w:val="21"/>
          <w:u w:val="none"/>
          <w:shd w:fill="F6F6F6" w:val="clear" w:color="auto"/>
        </w:rPr>
        <w:t xml:space="preserve">, </w:t>
      </w:r>
      <w:r>
        <w:rPr>
          <w:rFonts w:ascii="Arimo Regular" w:eastAsia="Arimo Regular" w:hAnsi="Arimo Regular" w:cs="Arimo Regular"/>
          <w:b w:val="false"/>
          <w:i w:val="false"/>
          <w:color w:val="1155CC"/>
          <w:spacing w:val="0"/>
          <w:sz w:val="21"/>
          <w:u w:val="single"/>
          <w:shd w:fill="F6F6F6" w:val="clear" w:color="auto"/>
        </w:rPr>
        <w:fldChar w:fldCharType="begin"/>
        <w:instrText>HYPERLINK "https://thebitcoinmagazine.org/"</w:instrText>
        <w:fldChar w:fldCharType="separate"/>
        <w:t/>
      </w:r>
      <w:r>
        <w:rPr>
          <w:rFonts w:ascii="Arimo Regular" w:eastAsia="Arimo Regular" w:hAnsi="Arimo Regular" w:cs="Arimo Regular"/>
          <w:b w:val="false"/>
          <w:i w:val="false"/>
          <w:color w:val="1155CC"/>
          <w:spacing w:val="0"/>
          <w:sz w:val="21"/>
          <w:u w:val="single"/>
          <w:shd w:fill="F6F6F6" w:val="clear" w:color="auto"/>
        </w:rPr>
        <w:t>The bitcoin Magazine</w:t>
      </w:r>
      <w:r>
        <w:fldChar w:fldCharType="end"/>
      </w:r>
    </w:p>
    <w:p>
      <w:pPr/>
    </w:p>
    <w:sectPr>
      <w:headerReference r:id="rId6" w:type="default"/>
      <w:footerReference r:id="rId7" w:type="default"/>
      <w:type w:val="nextPage"/>
      <w:pgSz w:w="12240" w:orient="portrait" w:h="15840"/>
      <w:pgMar w:header="720" w:bottom="1440" w:left="1440" w:right="1440" w:top="1440" w:footer="720" w:gutter="0"/>
      <w:cols w:equalWidth="on" w:space="720" w:num="1"/>
      <w:titlePg w:val="0"/>
    </w:sectPr>
  </w:body>
</w:document>
</file>

<file path=word/fontTable.xml><?xml version="1.0" encoding="utf-8"?>
<w:fonts xmlns:w="http://schemas.openxmlformats.org/wordprocessingml/2006/main" xmlns:r="http://schemas.openxmlformats.org/officeDocument/2006/relationships">
  <w:font w:name="Roboto Regular">
    <w:embedRegular r:id="rId2c6408c8-be1a-4f30-811a-c3d5985a74c3" w:fontKey="{00000000-0000-0000-0000-000000000000}" w:subsetted="0"/>
  </w:font>
  <w:font w:name="Arimo Regular">
    <w:embedRegular r:id="rId9d86da11-3bdf-4088-948d-849876294db7" w:fontKey="{00000000-0000-0000-0000-000000000000}" w:subsetted="0"/>
  </w:font>
  <w:font w:name="Arimo Bold">
    <w:embedBold r:id="rId252c93f7-e112-41e4-aa4f-07c23481ab7a" w:fontKey="{00000000-0000-0000-0000-000000000000}" w:subsetted="0"/>
  </w:font>
</w:fonts>
</file>

<file path=word/footer1.xml><?xml version="1.0" encoding="utf-8"?>
<w:ftr xmlns:w="http://schemas.openxmlformats.org/wordprocessingml/2006/main">
  <w:p>
    <w:pPr>
      <w:pStyle w:val="Footer"/>
    </w:pPr>
  </w:p>
</w:ftr>
</file>

<file path=word/header1.xml><?xml version="1.0" encoding="utf-8"?>
<w:hdr xmlns:w="http://schemas.openxmlformats.org/wordprocessingml/2006/main">
  <w:p>
    <w:pPr>
      <w:pStyle w:val="Header"/>
    </w:pPr>
  </w:p>
</w:hdr>
</file>

<file path=word/numbering.xml><?xml version="1.0" encoding="utf-8"?>
<w:numbering xmlns:w="http://schemas.openxmlformats.org/wordprocessingml/2006/main">
  <w:abstractNum w:abstractNumId="252587">
    <w:lvl w:ilvl="5">
      <w:start w:val="1"/>
      <w:numFmt w:val="bullet"/>
      <w:lvlText w:val="▪"/>
      <w:lvlJc w:val="left"/>
      <w:pPr>
        <w:ind w:left="4320" w:hanging="360"/>
      </w:pPr>
    </w:lvl>
    <w:lvl w:ilvl="4">
      <w:start w:val="1"/>
      <w:numFmt w:val="bullet"/>
      <w:lvlText w:val="○"/>
      <w:lvlJc w:val="left"/>
      <w:pPr>
        <w:ind w:left="3600" w:hanging="360"/>
      </w:pPr>
    </w:lvl>
    <w:lvl w:ilvl="7">
      <w:start w:val="1"/>
      <w:numFmt w:val="bullet"/>
      <w:lvlText w:val="○"/>
      <w:lvlJc w:val="left"/>
      <w:pPr>
        <w:ind w:left="5760" w:hanging="360"/>
      </w:pPr>
    </w:lvl>
    <w:lvl w:ilvl="6">
      <w:start w:val="1"/>
      <w:numFmt w:val="bullet"/>
      <w:lvlText w:val="●"/>
      <w:lvlJc w:val="left"/>
      <w:pPr>
        <w:ind w:left="5040" w:hanging="360"/>
      </w:pPr>
    </w:lvl>
    <w:lvl w:ilvl="8">
      <w:start w:val="1"/>
      <w:numFmt w:val="bullet"/>
      <w:lvlText w:val="▪"/>
      <w:lvlJc w:val="left"/>
      <w:pPr>
        <w:ind w:left="6480" w:hanging="360"/>
      </w:pPr>
    </w:lvl>
    <w:lvl w:ilvl="1">
      <w:start w:val="1"/>
      <w:numFmt w:val="bullet"/>
      <w:lvlText w:val="○"/>
      <w:lvlJc w:val="left"/>
      <w:pPr>
        <w:ind w:left="1440" w:hanging="360"/>
      </w:pPr>
    </w:lvl>
    <w:lvl w:ilvl="0">
      <w:start w:val="1"/>
      <w:numFmt w:val="bullet"/>
      <w:lvlText w:val="●"/>
      <w:lvlJc w:val="left"/>
      <w:pPr>
        <w:ind w:left="720" w:hanging="360"/>
      </w:pPr>
    </w:lvl>
    <w:lvl w:ilvl="3">
      <w:start w:val="1"/>
      <w:numFmt w:val="bullet"/>
      <w:lvlText w:val="●"/>
      <w:lvlJc w:val="left"/>
      <w:pPr>
        <w:ind w:left="2880" w:hanging="360"/>
      </w:pPr>
    </w:lvl>
    <w:lvl w:ilvl="2">
      <w:start w:val="1"/>
      <w:numFmt w:val="bullet"/>
      <w:lvlText w:val="▪"/>
      <w:lvlJc w:val="left"/>
      <w:pPr>
        <w:ind w:left="2160" w:hanging="360"/>
      </w:pPr>
    </w:lvl>
  </w:abstractNum>
  <w:num w:numId="1">
    <w:abstractNumId w:val="252587"/>
  </w:num>
</w:numbering>
</file>

<file path=word/settings.xml><?xml version="1.0" encoding="utf-8"?>
<w:settings xmlns:w="http://schemas.openxmlformats.org/wordprocessingml/2006/main">
  <w:defaultTabStop w:val="720"/>
  <w:evenAndOddHeaders w:val="0"/>
  <w:compat>
    <w:compatSetting w:val="15" w:name="compatibilityMode" w:uri="http://schemas.microsoft.com/office/word"/>
  </w:compat>
  <w:themeFontLang w:val="en-US"/>
  <w:clrSchemeMapping w:t1="dark1" w:bg1="light1" w:t2="dark2" w:bg2="light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eastAsiaTheme="minorHAnsi" w:hAnsiTheme="minorHAnsi" w:cstheme="minorHAnsi"/>
        <w:color w:themeColor="text1" w:val="000000"/>
        <w:sz w:val="24"/>
      </w:rPr>
    </w:rPrDefault>
    <w:pPrDefault>
      <w:pPr>
        <w:pBdr/>
        <w:spacing w:line="288" w:after="240"/>
        <w:jc w:val="left"/>
      </w:pPr>
    </w:pPrDefault>
  </w:docDefaults>
  <w:style w:type="paragraph" w:styleId="Normal" w:default="1">
    <w:name w:val="Normal"/>
    <w:next w:val="Normal"/>
    <w:uiPriority w:val="1"/>
    <w:unhideWhenUsed/>
    <w:qFormat/>
    <w:pPr>
      <w:pBdr/>
      <w:spacing w:line="288" w:after="240"/>
      <w:jc w:val="left"/>
    </w:pPr>
    <w:rPr>
      <w:rFonts w:asciiTheme="minorHAnsi" w:eastAsiaTheme="minorHAnsi" w:hAnsiTheme="minorHAnsi" w:cstheme="minorHAnsi"/>
      <w:color w:themeColor="text1" w:val="000000"/>
      <w:sz w:val="24"/>
    </w:rPr>
  </w:style>
  <w:style w:type="paragraph" w:styleId="Heading1">
    <w:name w:val="Heading 1"/>
    <w:basedOn w:val="Normal"/>
    <w:next w:val="Normal"/>
    <w:link w:val="Heading1Char"/>
    <w:uiPriority w:val="1"/>
    <w:unhideWhenUsed/>
    <w:qFormat/>
    <w:pPr>
      <w:pBdr/>
      <w:spacing w:line="240" w:after="200"/>
      <w:jc w:val="left"/>
    </w:pPr>
    <w:rPr>
      <w:rFonts w:asciiTheme="majorHAnsi" w:eastAsiaTheme="majorHAnsi" w:hAnsiTheme="majorHAnsi" w:cstheme="majorHAnsi"/>
      <w:b w:val="true"/>
      <w:color w:themeColor="text1" w:themeTint="F2" w:val="0D0D0D"/>
      <w:sz w:val="48"/>
    </w:rPr>
  </w:style>
  <w:style w:type="paragraph" w:styleId="Heading2">
    <w:name w:val="Heading 2"/>
    <w:basedOn w:val="Normal"/>
    <w:next w:val="Normal"/>
    <w:link w:val="Heading2Char"/>
    <w:uiPriority w:val="1"/>
    <w:unhideWhenUsed/>
    <w:qFormat/>
    <w:pPr>
      <w:pBdr/>
      <w:spacing w:line="288" w:after="160"/>
      <w:jc w:val="left"/>
    </w:pPr>
    <w:rPr>
      <w:rFonts w:asciiTheme="majorHAnsi" w:eastAsiaTheme="majorHAnsi" w:hAnsiTheme="majorHAnsi" w:cstheme="majorHAnsi"/>
      <w:b w:val="true"/>
      <w:color w:themeColor="text1" w:val="000000"/>
      <w:sz w:val="36"/>
    </w:rPr>
  </w:style>
  <w:style w:type="paragraph" w:styleId="Heading3">
    <w:name w:val="Heading 3"/>
    <w:basedOn w:val="Normal"/>
    <w:next w:val="Normal"/>
    <w:link w:val="Heading3Char"/>
    <w:uiPriority w:val="1"/>
    <w:unhideWhenUsed/>
    <w:qFormat/>
    <w:pPr>
      <w:pBdr/>
      <w:spacing w:line="288" w:after="160"/>
      <w:jc w:val="left"/>
    </w:pPr>
    <w:rPr>
      <w:rFonts w:asciiTheme="majorHAnsi" w:eastAsiaTheme="majorHAnsi" w:hAnsiTheme="majorHAnsi" w:cstheme="majorHAnsi"/>
      <w:b w:val="true"/>
      <w:color w:themeColor="text1" w:val="000000"/>
      <w:sz w:val="32"/>
    </w:rPr>
  </w:style>
  <w:style w:type="paragraph" w:styleId="Heading4">
    <w:name w:val="Heading 4"/>
    <w:basedOn w:val="Normal"/>
    <w:next w:val="Normal"/>
    <w:link w:val="Heading4Char"/>
    <w:uiPriority w:val="1"/>
    <w:unhideWhenUsed/>
    <w:qFormat/>
    <w:pPr>
      <w:pBdr/>
      <w:spacing w:line="288" w:after="160"/>
      <w:jc w:val="left"/>
    </w:pPr>
    <w:rPr>
      <w:rFonts w:asciiTheme="majorHAnsi" w:eastAsiaTheme="majorHAnsi" w:hAnsiTheme="majorHAnsi" w:cstheme="majorHAnsi"/>
      <w:b w:val="true"/>
      <w:i w:val="true"/>
      <w:color w:themeColor="text1" w:val="000000"/>
      <w:sz w:val="28"/>
    </w:rPr>
  </w:style>
  <w:style w:type="paragraph" w:styleId="Heading5">
    <w:name w:val="Heading 5"/>
    <w:basedOn w:val="Normal"/>
    <w:next w:val="Normal"/>
    <w:link w:val="Heading5Char"/>
    <w:uiPriority w:val="1"/>
    <w:unhideWhenUsed/>
    <w:qFormat/>
    <w:pPr>
      <w:pBdr>
        <w:top w:themeColor="text1" w:color="000000" w:val="none" w:sz="0" w:space="0"/>
        <w:left w:themeColor="text1" w:color="000000" w:val="none" w:sz="0" w:space="3"/>
        <w:bottom w:themeColor="text1" w:color="000000" w:val="none" w:sz="0" w:space="0"/>
        <w:right w:themeColor="text1" w:color="000000" w:val="none" w:sz="0" w:space="3"/>
      </w:pBdr>
      <w:shd w:themeFill="text1" w:themeFillTint="BF" w:fill="404040" w:val="clear" w:color="auto"/>
      <w:spacing w:line="312" w:after="160"/>
      <w:jc w:val="left"/>
    </w:pPr>
    <w:rPr>
      <w:rFonts w:asciiTheme="majorHAnsi" w:eastAsiaTheme="majorHAnsi" w:hAnsiTheme="majorHAnsi" w:cstheme="majorHAnsi"/>
      <w:color w:themeColor="background1" w:val="FFFFFF"/>
      <w:sz w:val="24"/>
    </w:rPr>
  </w:style>
  <w:style w:type="paragraph" w:styleId="Heading6">
    <w:name w:val="Heading 6"/>
    <w:basedOn w:val="Normal"/>
    <w:next w:val="Normal"/>
    <w:link w:val="Heading6Char"/>
    <w:uiPriority w:val="1"/>
    <w:unhideWhenUsed/>
    <w:qFormat/>
    <w:pPr>
      <w:pBdr/>
      <w:spacing w:line="288" w:after="120"/>
      <w:jc w:val="left"/>
    </w:pPr>
    <w:rPr>
      <w:rFonts w:asciiTheme="majorHAnsi" w:eastAsiaTheme="majorHAnsi" w:hAnsiTheme="majorHAnsi" w:cstheme="majorHAnsi"/>
      <w:i w:val="true"/>
      <w:color w:themeColor="text1" w:val="000000"/>
      <w:sz w:val="22"/>
      <w:u w:val="single"/>
    </w:rPr>
  </w:style>
  <w:style w:type="paragraph" w:styleId="Heading7">
    <w:name w:val="Heading 7"/>
    <w:basedOn w:val="Normal"/>
    <w:next w:val="Normal"/>
    <w:link w:val="Heading7Char"/>
    <w:uiPriority w:val="1"/>
    <w:unhideWhenUsed/>
    <w:qFormat/>
    <w:pPr>
      <w:spacing w:before="40"/>
    </w:pPr>
    <w:rPr>
      <w:rFonts w:asciiTheme="majorHAnsi" w:eastAsiaTheme="majorHAnsi" w:hAnsiTheme="majorHAnsi" w:cstheme="majorHAnsi"/>
      <w:i w:val="true"/>
      <w:color w:themeColor="accent1" w:themeShade="7F" w:val="143B7F"/>
      <w:sz w:val="21"/>
    </w:rPr>
  </w:style>
  <w:style w:type="paragraph" w:styleId="Heading8">
    <w:name w:val="Heading 8"/>
    <w:basedOn w:val="Normal"/>
    <w:next w:val="Normal"/>
    <w:link w:val="Heading8Char"/>
    <w:uiPriority w:val="1"/>
    <w:unhideWhenUsed/>
    <w:qFormat/>
    <w:pPr>
      <w:spacing w:before="40"/>
    </w:pPr>
    <w:rPr>
      <w:rFonts w:asciiTheme="majorHAnsi" w:eastAsiaTheme="majorHAnsi" w:hAnsiTheme="majorHAnsi" w:cstheme="majorHAnsi"/>
      <w:b w:val="true"/>
      <w:color w:themeColor="text2" w:val="26543D"/>
      <w:sz w:val="21"/>
    </w:rPr>
  </w:style>
  <w:style w:type="paragraph" w:styleId="Heading9">
    <w:name w:val="Heading 9"/>
    <w:basedOn w:val="Normal"/>
    <w:next w:val="Normal"/>
    <w:link w:val="Heading9Char"/>
    <w:uiPriority w:val="1"/>
    <w:unhideWhenUsed/>
    <w:qFormat/>
    <w:pPr>
      <w:spacing w:before="40"/>
    </w:pPr>
    <w:rPr>
      <w:rFonts w:asciiTheme="majorHAnsi" w:eastAsiaTheme="majorHAnsi" w:hAnsiTheme="majorHAnsi" w:cstheme="majorHAnsi"/>
      <w:b w:val="true"/>
      <w:i w:val="true"/>
      <w:color w:themeColor="text2" w:val="26543D"/>
      <w:sz w:val="21"/>
    </w:rPr>
  </w:style>
  <w:style w:type="paragraph" w:styleId="Title">
    <w:name w:val="Title"/>
    <w:basedOn w:val="Normal"/>
    <w:next w:val="Normal"/>
    <w:link w:val="TitleChar"/>
    <w:uiPriority w:val="1"/>
    <w:unhideWhenUsed/>
    <w:qFormat/>
    <w:pPr>
      <w:pBdr/>
      <w:spacing w:line="240" w:after="360"/>
      <w:jc w:val="left"/>
    </w:pPr>
    <w:rPr>
      <w:rFonts w:asciiTheme="majorHAnsi" w:eastAsiaTheme="majorHAnsi" w:hAnsiTheme="majorHAnsi" w:cstheme="majorHAnsi"/>
      <w:b w:val="true"/>
      <w:color w:themeColor="accent1" w:themeShade="BF" w:val="1E58BF"/>
      <w:spacing w:val="-10"/>
      <w:sz w:val="72"/>
    </w:rPr>
  </w:style>
  <w:style w:type="paragraph" w:styleId="Subtitle">
    <w:name w:val="Subtitle"/>
    <w:basedOn w:val="Normal"/>
    <w:next w:val="Normal"/>
    <w:link w:val="SubtitleChar"/>
    <w:uiPriority w:val="1"/>
    <w:unhideWhenUsed/>
    <w:qFormat/>
    <w:pPr>
      <w:pBdr/>
      <w:spacing w:line="240" w:after="480" w:before="240"/>
      <w:jc w:val="left"/>
    </w:pPr>
    <w:rPr>
      <w:rFonts w:asciiTheme="minorHAnsi" w:eastAsiaTheme="minorHAnsi" w:hAnsiTheme="minorHAnsi" w:cstheme="minorHAnsi"/>
      <w:b w:val="true"/>
      <w:i w:val="true"/>
      <w:color w:val="404040"/>
      <w:sz w:val="24"/>
    </w:rPr>
  </w:style>
  <w:style w:type="paragraph" w:styleId="Quote">
    <w:name w:val="Quote"/>
    <w:basedOn w:val="Normal"/>
    <w:next w:val="Normal"/>
    <w:uiPriority w:val="1"/>
    <w:unhideWhenUsed/>
    <w:qFormat/>
    <w:pPr>
      <w:pBdr>
        <w:top w:color="000000" w:val="none" w:sz="0" w:space="7"/>
        <w:left w:themeColor="accent1" w:themeShade="BF" w:color="1E58BF" w:val="single" w:sz="24" w:space="7"/>
        <w:bottom w:color="000000" w:val="none" w:sz="0" w:space="7"/>
      </w:pBdr>
      <w:shd w:themeFill="accent1" w:themeFillTint="33" w:fill="DAE5F9" w:val="clear" w:color="auto"/>
      <w:spacing w:line="312" w:after="360"/>
      <w:jc w:val="left"/>
    </w:pPr>
    <w:rPr>
      <w:rFonts w:asciiTheme="minorHAnsi" w:eastAsiaTheme="minorHAnsi" w:hAnsiTheme="minorHAnsi" w:cstheme="minorHAnsi"/>
      <w:color w:themeColor="text1" w:val="000000"/>
      <w:sz w:val="24"/>
    </w:rPr>
  </w:style>
  <w:style w:type="paragraph" w:styleId="IntenseQuote">
    <w:name w:val="Intense Quote"/>
    <w:basedOn w:val="Normal"/>
    <w:next w:val="Normal"/>
    <w:uiPriority w:val="1"/>
    <w:unhideWhenUsed/>
    <w:qFormat/>
    <w:pPr>
      <w:pBdr>
        <w:left w:themeColor="accent1" w:color="447DE2" w:val="single" w:sz="24" w:space="0"/>
      </w:pBdr>
      <w:spacing w:line="300" w:before="100"/>
      <w:ind w:right="1224" w:left="1224"/>
    </w:pPr>
    <w:rPr>
      <w:rFonts w:asciiTheme="majorHAnsi" w:eastAsiaTheme="majorHAnsi" w:hAnsiTheme="majorHAnsi" w:cstheme="majorHAnsi"/>
      <w:color w:themeColor="accent1" w:val="447DE2"/>
      <w:sz w:val="28"/>
    </w:rPr>
  </w:style>
  <w:style w:type="paragraph" w:styleId="ListParagraph">
    <w:name w:val="List Paragraph"/>
    <w:basedOn w:val="Normal"/>
    <w:next w:val="Normal"/>
    <w:uiPriority w:val="1"/>
    <w:unhideWhenUsed/>
    <w:qFormat/>
    <w:pPr/>
    <w:rPr>
      <w:rFonts w:asciiTheme="majorHAnsi" w:eastAsiaTheme="majorHAnsi" w:hAnsiTheme="majorHAnsi" w:cstheme="majorHAnsi"/>
      <w:i w:val="true"/>
      <w:color w:themeColor="accent1" w:val="447DE2"/>
      <w:sz w:val="22"/>
    </w:rPr>
  </w:style>
  <w:style w:type="paragraph" w:styleId="NoSpacing">
    <w:name w:val="No Spacing"/>
    <w:basedOn w:val="Normal"/>
    <w:next w:val="Normal"/>
    <w:uiPriority w:val="1"/>
    <w:unhideWhenUsed/>
    <w:qFormat/>
    <w:pPr>
      <w:spacing w:line="240"/>
    </w:pPr>
    <w:rPr/>
  </w:style>
  <w:style w:type="character" w:styleId="Heading4Char">
    <w:name w:val="Heading 4 Char"/>
    <w:basedOn w:val="DefaultParagraphFont"/>
    <w:link w:val="Heading4"/>
    <w:uiPriority w:val="1"/>
    <w:unhideWhenUsed/>
    <w:qFormat/>
    <w:rPr>
      <w:rFonts w:asciiTheme="majorHAnsi" w:eastAsiaTheme="majorHAnsi" w:hAnsiTheme="majorHAnsi" w:cstheme="majorHAnsi"/>
      <w:b w:val="true"/>
      <w:i w:val="true"/>
      <w:color w:themeColor="text1" w:val="000000"/>
      <w:sz w:val="28"/>
    </w:rPr>
  </w:style>
  <w:style w:type="character" w:styleId="Heading9Char">
    <w:name w:val="Heading 9 Char"/>
    <w:basedOn w:val="DefaultParagraphFont"/>
    <w:link w:val="Heading9"/>
    <w:uiPriority w:val="1"/>
    <w:unhideWhenUsed/>
    <w:qFormat/>
    <w:rPr>
      <w:rFonts w:asciiTheme="majorHAnsi" w:eastAsiaTheme="majorHAnsi" w:hAnsiTheme="majorHAnsi" w:cstheme="majorHAnsi"/>
      <w:b w:val="true"/>
      <w:i w:val="true"/>
      <w:color w:themeColor="text2" w:val="26543D"/>
      <w:sz w:val="21"/>
    </w:rPr>
  </w:style>
  <w:style w:type="character" w:styleId="DefaultParagraphFont" w:default="1">
    <w:name w:val="Default Paragraph Font"/>
    <w:uiPriority w:val="1"/>
    <w:unhideWhenUsed/>
    <w:qFormat/>
    <w:rPr>
      <w:rFonts w:asciiTheme="minorHAnsi" w:eastAsiaTheme="minorHAnsi" w:hAnsiTheme="minorHAnsi" w:cstheme="minorHAnsi"/>
      <w:sz w:val="24"/>
    </w:rPr>
  </w:style>
  <w:style w:type="character" w:styleId="SubtitleChar">
    <w:name w:val="Subtitle Char"/>
    <w:basedOn w:val="DefaultParagraphFont"/>
    <w:link w:val="Subtitle"/>
    <w:uiPriority w:val="1"/>
    <w:unhideWhenUsed/>
    <w:qFormat/>
    <w:rPr>
      <w:rFonts w:asciiTheme="minorHAnsi" w:eastAsiaTheme="minorHAnsi" w:hAnsiTheme="minorHAnsi" w:cstheme="minorHAnsi"/>
      <w:b w:val="true"/>
      <w:i w:val="true"/>
      <w:color w:val="404040"/>
      <w:sz w:val="24"/>
    </w:rPr>
  </w:style>
  <w:style w:type="character" w:styleId="Heading2Char">
    <w:name w:val="Heading 2 Char"/>
    <w:basedOn w:val="DefaultParagraphFont"/>
    <w:link w:val="Heading2"/>
    <w:uiPriority w:val="1"/>
    <w:unhideWhenUsed/>
    <w:qFormat/>
    <w:rPr>
      <w:rFonts w:asciiTheme="majorHAnsi" w:eastAsiaTheme="majorHAnsi" w:hAnsiTheme="majorHAnsi" w:cstheme="majorHAnsi"/>
      <w:b w:val="true"/>
      <w:color w:themeColor="text1" w:val="000000"/>
      <w:sz w:val="36"/>
    </w:rPr>
  </w:style>
  <w:style w:type="character" w:styleId="Heading8Char">
    <w:name w:val="Heading 8 Char"/>
    <w:basedOn w:val="DefaultParagraphFont"/>
    <w:link w:val="Heading8"/>
    <w:uiPriority w:val="1"/>
    <w:unhideWhenUsed/>
    <w:qFormat/>
    <w:rPr>
      <w:rFonts w:asciiTheme="majorHAnsi" w:eastAsiaTheme="majorHAnsi" w:hAnsiTheme="majorHAnsi" w:cstheme="majorHAnsi"/>
      <w:b w:val="true"/>
      <w:color w:themeColor="text2" w:val="26543D"/>
      <w:sz w:val="21"/>
    </w:rPr>
  </w:style>
  <w:style w:type="character" w:styleId="Heading6Char">
    <w:name w:val="Heading 6 Char"/>
    <w:basedOn w:val="DefaultParagraphFont"/>
    <w:link w:val="Heading6"/>
    <w:uiPriority w:val="1"/>
    <w:unhideWhenUsed/>
    <w:qFormat/>
    <w:rPr>
      <w:rFonts w:asciiTheme="majorHAnsi" w:eastAsiaTheme="majorHAnsi" w:hAnsiTheme="majorHAnsi" w:cstheme="majorHAnsi"/>
      <w:i w:val="true"/>
      <w:color w:themeColor="text1" w:val="000000"/>
      <w:sz w:val="22"/>
      <w:u w:val="single"/>
    </w:rPr>
  </w:style>
  <w:style w:type="character" w:styleId="SubtleEmphasis">
    <w:name w:val="Subtle Emphasis"/>
    <w:basedOn w:val="DefaultParagraphFont"/>
    <w:uiPriority w:val="1"/>
    <w:unhideWhenUsed/>
    <w:qFormat/>
    <w:rPr>
      <w:rFonts w:asciiTheme="minorHAnsi" w:eastAsiaTheme="minorHAnsi" w:hAnsiTheme="minorHAnsi" w:cstheme="minorHAnsi"/>
      <w:i w:val="true"/>
      <w:color w:themeColor="text1" w:themeTint="3F" w:val="BFBFBF"/>
      <w:sz w:val="24"/>
    </w:rPr>
  </w:style>
  <w:style w:type="character" w:styleId="Emphasis">
    <w:name w:val="Emphasis"/>
    <w:basedOn w:val="DefaultParagraphFont"/>
    <w:uiPriority w:val="1"/>
    <w:unhideWhenUsed/>
    <w:qFormat/>
    <w:rPr>
      <w:rFonts w:asciiTheme="minorHAnsi" w:eastAsiaTheme="minorHAnsi" w:hAnsiTheme="minorHAnsi" w:cstheme="minorHAnsi"/>
      <w:i w:val="true"/>
      <w:sz w:val="24"/>
    </w:rPr>
  </w:style>
  <w:style w:type="character" w:styleId="IntenseEmphasis">
    <w:name w:val="Intense Emphasis"/>
    <w:basedOn w:val="DefaultParagraphFont"/>
    <w:uiPriority w:val="1"/>
    <w:unhideWhenUsed/>
    <w:qFormat/>
    <w:rPr>
      <w:rFonts w:asciiTheme="minorHAnsi" w:eastAsiaTheme="minorHAnsi" w:hAnsiTheme="minorHAnsi" w:cstheme="minorHAnsi"/>
      <w:b w:val="true"/>
      <w:i w:val="true"/>
      <w:sz w:val="24"/>
    </w:rPr>
  </w:style>
  <w:style w:type="character" w:styleId="TitleChar">
    <w:name w:val="Title Char"/>
    <w:basedOn w:val="DefaultParagraphFont"/>
    <w:link w:val="Title"/>
    <w:uiPriority w:val="1"/>
    <w:unhideWhenUsed/>
    <w:qFormat/>
    <w:rPr>
      <w:rFonts w:asciiTheme="majorHAnsi" w:eastAsiaTheme="majorHAnsi" w:hAnsiTheme="majorHAnsi" w:cstheme="majorHAnsi"/>
      <w:b w:val="true"/>
      <w:color w:themeColor="accent1" w:themeShade="BF" w:val="1E58BF"/>
      <w:spacing w:val="-10"/>
      <w:sz w:val="72"/>
    </w:rPr>
  </w:style>
  <w:style w:type="character" w:styleId="Strong">
    <w:name w:val="Strong"/>
    <w:basedOn w:val="DefaultParagraphFont"/>
    <w:uiPriority w:val="1"/>
    <w:unhideWhenUsed/>
    <w:qFormat/>
    <w:rPr>
      <w:rFonts w:asciiTheme="minorHAnsi" w:eastAsiaTheme="minorHAnsi" w:hAnsiTheme="minorHAnsi" w:cstheme="minorHAnsi"/>
      <w:b w:val="true"/>
      <w:sz w:val="24"/>
    </w:rPr>
  </w:style>
  <w:style w:type="character" w:styleId="SubtleReference">
    <w:name w:val="Subtle Reference"/>
    <w:basedOn w:val="DefaultParagraphFont"/>
    <w:uiPriority w:val="1"/>
    <w:unhideWhenUsed/>
    <w:qFormat/>
    <w:rPr>
      <w:rFonts w:asciiTheme="minorHAnsi" w:eastAsiaTheme="minorHAnsi" w:hAnsiTheme="minorHAnsi" w:cstheme="minorHAnsi"/>
      <w:smallCaps w:val="true"/>
      <w:color w:themeColor="text1" w:themeTint="3F" w:val="BFBFBF"/>
      <w:sz w:val="24"/>
      <w:u w:val="single"/>
    </w:rPr>
  </w:style>
  <w:style w:type="character" w:styleId="IntenseReference">
    <w:name w:val="Intense Reference"/>
    <w:basedOn w:val="DefaultParagraphFont"/>
    <w:uiPriority w:val="1"/>
    <w:unhideWhenUsed/>
    <w:qFormat/>
    <w:rPr>
      <w:rFonts w:asciiTheme="minorHAnsi" w:eastAsiaTheme="minorHAnsi" w:hAnsiTheme="minorHAnsi" w:cstheme="minorHAnsi"/>
      <w:b w:val="true"/>
      <w:smallCaps w:val="true"/>
      <w:spacing w:val="5"/>
      <w:sz w:val="24"/>
      <w:u w:val="single"/>
    </w:rPr>
  </w:style>
  <w:style w:type="character" w:styleId="BookTitle">
    <w:name w:val="Book Title"/>
    <w:basedOn w:val="DefaultParagraphFont"/>
    <w:uiPriority w:val="1"/>
    <w:unhideWhenUsed/>
    <w:qFormat/>
    <w:rPr>
      <w:rFonts w:asciiTheme="minorHAnsi" w:eastAsiaTheme="minorHAnsi" w:hAnsiTheme="minorHAnsi" w:cstheme="minorHAnsi"/>
      <w:b w:val="true"/>
      <w:smallCaps w:val="true"/>
      <w:sz w:val="24"/>
    </w:rPr>
  </w:style>
  <w:style w:type="character" w:styleId="Heading7Char">
    <w:name w:val="Heading 7 Char"/>
    <w:basedOn w:val="DefaultParagraphFont"/>
    <w:link w:val="Heading7"/>
    <w:uiPriority w:val="1"/>
    <w:unhideWhenUsed/>
    <w:qFormat/>
    <w:rPr>
      <w:rFonts w:asciiTheme="majorHAnsi" w:eastAsiaTheme="majorHAnsi" w:hAnsiTheme="majorHAnsi" w:cstheme="majorHAnsi"/>
      <w:i w:val="true"/>
      <w:color w:themeColor="accent1" w:themeShade="7F" w:val="143B7F"/>
      <w:sz w:val="21"/>
    </w:rPr>
  </w:style>
  <w:style w:type="character" w:styleId="Heading1Char">
    <w:name w:val="Heading 1 Char"/>
    <w:basedOn w:val="DefaultParagraphFont"/>
    <w:link w:val="Heading1"/>
    <w:uiPriority w:val="1"/>
    <w:unhideWhenUsed/>
    <w:qFormat/>
    <w:rPr>
      <w:rFonts w:asciiTheme="majorHAnsi" w:eastAsiaTheme="majorHAnsi" w:hAnsiTheme="majorHAnsi" w:cstheme="majorHAnsi"/>
      <w:b w:val="true"/>
      <w:color w:themeColor="text1" w:themeTint="F2" w:val="0D0D0D"/>
      <w:sz w:val="48"/>
    </w:rPr>
  </w:style>
  <w:style w:type="character" w:styleId="Heading3Char">
    <w:name w:val="Heading 3 Char"/>
    <w:basedOn w:val="DefaultParagraphFont"/>
    <w:link w:val="Heading3"/>
    <w:uiPriority w:val="1"/>
    <w:unhideWhenUsed/>
    <w:qFormat/>
    <w:rPr>
      <w:rFonts w:asciiTheme="majorHAnsi" w:eastAsiaTheme="majorHAnsi" w:hAnsiTheme="majorHAnsi" w:cstheme="majorHAnsi"/>
      <w:b w:val="true"/>
      <w:color w:themeColor="text1" w:val="000000"/>
      <w:sz w:val="32"/>
    </w:rPr>
  </w:style>
  <w:style w:type="character" w:styleId="Heading5Char">
    <w:name w:val="Heading 5 Char"/>
    <w:basedOn w:val="DefaultParagraphFont"/>
    <w:link w:val="Heading5"/>
    <w:uiPriority w:val="1"/>
    <w:unhideWhenUsed/>
    <w:qFormat/>
    <w:rPr>
      <w:rFonts w:asciiTheme="majorHAnsi" w:eastAsiaTheme="majorHAnsi" w:hAnsiTheme="majorHAnsi" w:cstheme="majorHAnsi"/>
      <w:color w:themeColor="background1" w:val="FFFFFF"/>
      <w:sz w:val="24"/>
    </w:rPr>
  </w:style>
</w:styles>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styles.xml" Type="http://schemas.openxmlformats.org/officeDocument/2006/relationships/styles"/>
    <Relationship Id="rId3" Target="fontTable.xml" Type="http://schemas.openxmlformats.org/officeDocument/2006/relationships/fontTable"/>
    <Relationship Id="rId4" Target="theme/theme1.xml" Type="http://schemas.openxmlformats.org/officeDocument/2006/relationships/theme"/>
    <Relationship Id="rId5" Target="numbering.xml" Type="http://schemas.openxmlformats.org/officeDocument/2006/relationships/numbering"/>
    <Relationship Id="rId6" Target="header1.xml" Type="http://schemas.openxmlformats.org/officeDocument/2006/relationships/header"/>
    <Relationship Id="rId7" Target="footer1.xml" Type="http://schemas.openxmlformats.org/officeDocument/2006/relationships/footer"/>
</Relationships>

</file>

<file path=word/_rels/fontTable.xml.rels><?xml version="1.0" encoding="UTF-8" standalone="no"?>
<Relationships xmlns="http://schemas.openxmlformats.org/package/2006/relationships">
    <Relationship Id="rId252c93f7-e112-41e4-aa4f-07c23481ab7a" Target="fonts/arimobold.ttf" Type="http://schemas.openxmlformats.org/officeDocument/2006/relationships/font"/>
    <Relationship Id="rId2c6408c8-be1a-4f30-811a-c3d5985a74c3" Target="fonts/robotoregular.ttf" Type="http://schemas.openxmlformats.org/officeDocument/2006/relationships/font"/>
    <Relationship Id="rId9d86da11-3bdf-4088-948d-849876294db7" Target="fonts/arimoregular.ttf" Type="http://schemas.openxmlformats.org/officeDocument/2006/relationships/font"/>
</Relationships>

</file>

<file path=word/theme/theme1.xml><?xml version="1.0" encoding="utf-8"?>
<a:theme xmlns:a="http://schemas.openxmlformats.org/drawingml/2006/main" name="1694756189930">
  <a:themeElements>
    <a:clrScheme name="Default">
      <a:dk1>
        <a:srgbClr val="000000"/>
      </a:dk1>
      <a:lt1>
        <a:srgbClr val="FFFFFF"/>
      </a:lt1>
      <a:dk2>
        <a:srgbClr val="26543D"/>
      </a:dk2>
      <a:lt2>
        <a:srgbClr val="DFE3E5"/>
      </a:lt2>
      <a:accent1>
        <a:srgbClr val="447DE2"/>
      </a:accent1>
      <a:accent2>
        <a:srgbClr val="E8A600"/>
      </a:accent2>
      <a:accent3>
        <a:srgbClr val="7FC65D"/>
      </a:accent3>
      <a:accent4>
        <a:srgbClr val="888BA3"/>
      </a:accent4>
      <a:accent5>
        <a:srgbClr val="F47E2F"/>
      </a:accent5>
      <a:accent6>
        <a:srgbClr val="46ABC6"/>
      </a:accent6>
      <a:hlink>
        <a:srgbClr val="CC9900"/>
      </a:hlink>
      <a:folHlink>
        <a:srgbClr val="969696"/>
      </a:folHlink>
    </a:clrScheme>
    <a:fontScheme name="Default">
      <a:majorFont>
        <a:latin typeface="Robo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bo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false"/>
        </a:gradFill>
        <a:gradFill rotWithShape="false">
          <a:gsLst>
            <a:gs pos="0">
              <a:schemeClr val="phClr">
                <a:tint val="100000"/>
                <a:shade val="100000"/>
                <a:satMod val="130000"/>
              </a:schemeClr>
            </a:gs>
            <a:gs pos="100000">
              <a:schemeClr val="phClr">
                <a:tint val="50000"/>
                <a:shade val="100000"/>
                <a:satMod val="350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false">
              <a:srgbClr val="000000">
                <a:alpha val="38000"/>
              </a:srgbClr>
            </a:outerShdw>
          </a:effectLst>
        </a:effectStyle>
        <a:effectStyle>
          <a:effectLst>
            <a:outerShdw blurRad="40000" dist="23000" dir="5400000" rotWithShape="false">
              <a:srgbClr val="000000">
                <a:alpha val="35000"/>
              </a:srgbClr>
            </a:outerShdw>
          </a:effectLst>
        </a:effectStyle>
        <a:effectStyle>
          <a:effectLst>
            <a:outerShdw blurRad="40000" dist="23000" dir="5400000" rotWithShape="false">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fals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fals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2023-09-15T05:36:29Z</dcterms:created>
  <dc:creator>SHREYASI DATTA</dc:creator>
</cp:coreProperties>
</file>

<file path=docProps/custom.xml><?xml version="1.0" encoding="utf-8"?>
<Properties xmlns="http://schemas.openxmlformats.org/officeDocument/2006/custom-properties" xmlns:vt="http://schemas.openxmlformats.org/officeDocument/2006/docPropsVTypes">
  <property pid="2" fmtid="{D5CDD505-2E9C-101B-9397-08002B2CF9AE}" name="ZWConversion">
    <vt:lpwstr>1</vt:lpwstr>
  </property>
</Properties>
</file>